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A4E7" w14:textId="6BA9EA87" w:rsidR="0064402F" w:rsidRPr="003C2B72" w:rsidRDefault="0064402F" w:rsidP="0064402F">
      <w:pPr>
        <w:spacing w:line="380" w:lineRule="exact"/>
        <w:jc w:val="right"/>
        <w:rPr>
          <w:rFonts w:ascii="ＭＳ ゴシック" w:eastAsia="ＭＳ ゴシック" w:hAnsi="ＭＳ ゴシック"/>
          <w:szCs w:val="24"/>
        </w:rPr>
      </w:pPr>
      <w:bookmarkStart w:id="0" w:name="_Hlk68768290"/>
      <w:r w:rsidRPr="003C2B72">
        <w:rPr>
          <w:rFonts w:ascii="ＭＳ ゴシック" w:eastAsia="ＭＳ ゴシック" w:hAnsi="ＭＳ ゴシック" w:hint="eastAsia"/>
          <w:szCs w:val="24"/>
        </w:rPr>
        <w:t>令和３年４月</w:t>
      </w:r>
      <w:r w:rsidR="00757097">
        <w:rPr>
          <w:rFonts w:ascii="ＭＳ ゴシック" w:eastAsia="ＭＳ ゴシック" w:hAnsi="ＭＳ ゴシック" w:hint="eastAsia"/>
          <w:szCs w:val="24"/>
        </w:rPr>
        <w:t>２７</w:t>
      </w:r>
      <w:r w:rsidRPr="003C2B72">
        <w:rPr>
          <w:rFonts w:ascii="ＭＳ ゴシック" w:eastAsia="ＭＳ ゴシック" w:hAnsi="ＭＳ ゴシック" w:hint="eastAsia"/>
          <w:szCs w:val="24"/>
        </w:rPr>
        <w:t>日</w:t>
      </w:r>
    </w:p>
    <w:p w14:paraId="575567DA" w14:textId="3D0E960A" w:rsidR="00F432CE" w:rsidRPr="003C2B72" w:rsidRDefault="00F432CE" w:rsidP="0064402F">
      <w:pPr>
        <w:spacing w:line="380" w:lineRule="exact"/>
        <w:ind w:right="-2"/>
        <w:jc w:val="righ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7A3C8E03" w14:textId="77777777" w:rsidR="00786994" w:rsidRPr="003C2B72" w:rsidRDefault="00F432CE" w:rsidP="00786994">
      <w:pPr>
        <w:spacing w:line="380" w:lineRule="exact"/>
        <w:ind w:firstLineChars="700" w:firstLine="1679"/>
        <w:jc w:val="left"/>
        <w:rPr>
          <w:rFonts w:ascii="ＭＳ ゴシック" w:eastAsia="ＭＳ ゴシック" w:hAnsi="ＭＳ ゴシック"/>
          <w:szCs w:val="24"/>
        </w:rPr>
      </w:pPr>
      <w:r w:rsidRPr="003C2B72">
        <w:rPr>
          <w:rFonts w:ascii="ＭＳ ゴシック" w:eastAsia="ＭＳ ゴシック" w:hAnsi="ＭＳ ゴシック"/>
          <w:szCs w:val="24"/>
        </w:rPr>
        <w:t>令和</w:t>
      </w:r>
      <w:r w:rsidRPr="003C2B72">
        <w:rPr>
          <w:rFonts w:ascii="ＭＳ ゴシック" w:eastAsia="ＭＳ ゴシック" w:hAnsi="ＭＳ ゴシック" w:hint="eastAsia"/>
          <w:szCs w:val="24"/>
        </w:rPr>
        <w:t>３</w:t>
      </w:r>
      <w:r w:rsidRPr="003C2B72">
        <w:rPr>
          <w:rFonts w:ascii="ＭＳ ゴシック" w:eastAsia="ＭＳ ゴシック" w:hAnsi="ＭＳ ゴシック"/>
          <w:szCs w:val="24"/>
        </w:rPr>
        <w:t>年度</w:t>
      </w:r>
      <w:bookmarkStart w:id="1" w:name="_Hlk69316579"/>
      <w:r w:rsidR="0057752A"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第</w:t>
      </w:r>
      <w:r w:rsidR="00786994" w:rsidRPr="003C2B72">
        <w:rPr>
          <w:rFonts w:ascii="ＭＳ ゴシック" w:eastAsia="ＭＳ ゴシック" w:hAnsi="ＭＳ ゴシック" w:hint="eastAsia"/>
          <w:szCs w:val="24"/>
        </w:rPr>
        <w:t>２</w:t>
      </w:r>
      <w:r w:rsidRPr="003C2B72">
        <w:rPr>
          <w:rFonts w:ascii="ＭＳ ゴシック" w:eastAsia="ＭＳ ゴシック" w:hAnsi="ＭＳ ゴシック" w:hint="eastAsia"/>
          <w:szCs w:val="24"/>
        </w:rPr>
        <w:t>種交通信号工事士</w:t>
      </w:r>
      <w:r w:rsidR="0057752A"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資格から</w:t>
      </w:r>
    </w:p>
    <w:p w14:paraId="027DF80E" w14:textId="2D096006" w:rsidR="00F432CE" w:rsidRPr="003C2B72" w:rsidRDefault="00A665EA" w:rsidP="00A665EA">
      <w:pPr>
        <w:spacing w:line="380" w:lineRule="exact"/>
        <w:ind w:firstLineChars="700" w:firstLine="1679"/>
        <w:rPr>
          <w:rFonts w:ascii="ＭＳ ゴシック" w:eastAsia="ＭＳ ゴシック" w:hAnsi="ＭＳ ゴシック"/>
          <w:szCs w:val="24"/>
        </w:rPr>
      </w:pPr>
      <w:r w:rsidRPr="003C2B72">
        <w:rPr>
          <w:rFonts w:ascii="ＭＳ ゴシック" w:eastAsia="ＭＳ ゴシック" w:hAnsi="ＭＳ ゴシック" w:hint="eastAsia"/>
          <w:szCs w:val="24"/>
        </w:rPr>
        <w:t>新</w:t>
      </w:r>
      <w:r w:rsidR="00F432CE" w:rsidRPr="003C2B72">
        <w:rPr>
          <w:rFonts w:ascii="ＭＳ ゴシック" w:eastAsia="ＭＳ ゴシック" w:hAnsi="ＭＳ ゴシック"/>
          <w:szCs w:val="24"/>
        </w:rPr>
        <w:t>技能検定資格</w:t>
      </w:r>
      <w:r w:rsidR="00786994" w:rsidRPr="003C2B72">
        <w:rPr>
          <w:rFonts w:ascii="ＭＳ ゴシック" w:eastAsia="ＭＳ ゴシック" w:hAnsi="ＭＳ ゴシック" w:hint="eastAsia"/>
          <w:szCs w:val="24"/>
        </w:rPr>
        <w:t>「交通信号工事士」</w:t>
      </w:r>
      <w:r w:rsidR="00F432CE" w:rsidRPr="003C2B72">
        <w:rPr>
          <w:rFonts w:ascii="ＭＳ ゴシック" w:eastAsia="ＭＳ ゴシック" w:hAnsi="ＭＳ ゴシック"/>
          <w:szCs w:val="24"/>
        </w:rPr>
        <w:t>への移行のご案内</w:t>
      </w:r>
    </w:p>
    <w:bookmarkEnd w:id="1"/>
    <w:p w14:paraId="35A1ED1B" w14:textId="18778506" w:rsidR="00F432CE" w:rsidRPr="003C2B72" w:rsidRDefault="00F432CE" w:rsidP="00C20D38">
      <w:pPr>
        <w:spacing w:line="380" w:lineRule="exact"/>
        <w:ind w:firstLineChars="600" w:firstLine="1439"/>
        <w:rPr>
          <w:rFonts w:ascii="ＭＳ ゴシック" w:eastAsia="ＭＳ ゴシック" w:hAnsi="ＭＳ ゴシック"/>
          <w:szCs w:val="24"/>
        </w:rPr>
      </w:pPr>
    </w:p>
    <w:p w14:paraId="2011EB3F" w14:textId="4773F57B" w:rsidR="00F432CE" w:rsidRPr="003C2B72" w:rsidRDefault="00F432CE" w:rsidP="00C20D38">
      <w:pPr>
        <w:spacing w:line="380" w:lineRule="exact"/>
        <w:ind w:firstLineChars="600" w:firstLine="1439"/>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3E12EE">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 xml:space="preserve">　（一社）全国交通信号工事技術普及協会</w:t>
      </w:r>
    </w:p>
    <w:p w14:paraId="7B78A9FE" w14:textId="77777777" w:rsidR="00786994" w:rsidRPr="003C2B72" w:rsidRDefault="00786994" w:rsidP="00786994">
      <w:pPr>
        <w:spacing w:line="380" w:lineRule="exact"/>
        <w:ind w:firstLineChars="100" w:firstLine="240"/>
        <w:jc w:val="left"/>
        <w:rPr>
          <w:rFonts w:ascii="ＭＳ ゴシック" w:eastAsia="ＭＳ ゴシック" w:hAnsi="ＭＳ ゴシック"/>
          <w:szCs w:val="24"/>
        </w:rPr>
      </w:pPr>
    </w:p>
    <w:p w14:paraId="7B0561D2" w14:textId="55C9F565" w:rsidR="00F432CE" w:rsidRPr="003E12EE" w:rsidRDefault="00F432CE" w:rsidP="003E12EE">
      <w:pPr>
        <w:spacing w:line="380" w:lineRule="exact"/>
        <w:ind w:leftChars="100" w:left="240" w:firstLineChars="100" w:firstLine="244"/>
        <w:jc w:val="left"/>
        <w:rPr>
          <w:rFonts w:ascii="ＭＳ ゴシック" w:eastAsia="ＭＳ ゴシック" w:hAnsi="ＭＳ ゴシック"/>
          <w:spacing w:val="2"/>
          <w:szCs w:val="24"/>
        </w:rPr>
      </w:pPr>
      <w:r w:rsidRPr="003E12EE">
        <w:rPr>
          <w:rFonts w:ascii="ＭＳ ゴシック" w:eastAsia="ＭＳ ゴシック" w:hAnsi="ＭＳ ゴシック" w:hint="eastAsia"/>
          <w:spacing w:val="2"/>
          <w:szCs w:val="24"/>
        </w:rPr>
        <w:t>令和３年度における</w:t>
      </w:r>
      <w:r w:rsidR="00786994" w:rsidRPr="003E12EE">
        <w:rPr>
          <w:rFonts w:ascii="ＭＳ ゴシック" w:eastAsia="ＭＳ ゴシック" w:hAnsi="ＭＳ ゴシック" w:hint="eastAsia"/>
          <w:spacing w:val="2"/>
          <w:szCs w:val="24"/>
        </w:rPr>
        <w:t>「第２種交通信号工事士」資格から</w:t>
      </w:r>
      <w:r w:rsidR="00786994" w:rsidRPr="003E12EE">
        <w:rPr>
          <w:rFonts w:ascii="ＭＳ ゴシック" w:eastAsia="ＭＳ ゴシック" w:hAnsi="ＭＳ ゴシック"/>
          <w:spacing w:val="2"/>
          <w:szCs w:val="24"/>
        </w:rPr>
        <w:t>新技能検定資格</w:t>
      </w:r>
      <w:r w:rsidR="00786994" w:rsidRPr="003E12EE">
        <w:rPr>
          <w:rFonts w:ascii="ＭＳ ゴシック" w:eastAsia="ＭＳ ゴシック" w:hAnsi="ＭＳ ゴシック" w:hint="eastAsia"/>
          <w:spacing w:val="2"/>
          <w:szCs w:val="24"/>
        </w:rPr>
        <w:t>「交通信号工事士」</w:t>
      </w:r>
      <w:r w:rsidR="00786994" w:rsidRPr="003E12EE">
        <w:rPr>
          <w:rFonts w:ascii="ＭＳ ゴシック" w:eastAsia="ＭＳ ゴシック" w:hAnsi="ＭＳ ゴシック"/>
          <w:spacing w:val="2"/>
          <w:szCs w:val="24"/>
        </w:rPr>
        <w:t>への移行</w:t>
      </w:r>
      <w:r w:rsidRPr="003E12EE">
        <w:rPr>
          <w:rFonts w:ascii="ＭＳ ゴシック" w:eastAsia="ＭＳ ゴシック" w:hAnsi="ＭＳ ゴシック" w:hint="eastAsia"/>
          <w:spacing w:val="2"/>
          <w:szCs w:val="24"/>
        </w:rPr>
        <w:t>に係る処理を下記のとおり実施いたしますので、移行申請手続きのほどよろしくお願いいたします。</w:t>
      </w:r>
    </w:p>
    <w:p w14:paraId="040447E8" w14:textId="03BFC9CD" w:rsidR="00F432CE" w:rsidRPr="003C2B72" w:rsidRDefault="00F432CE" w:rsidP="00C20D38">
      <w:pPr>
        <w:pStyle w:val="a3"/>
        <w:spacing w:line="380" w:lineRule="exact"/>
        <w:rPr>
          <w:rFonts w:ascii="ＭＳ ゴシック" w:eastAsia="ＭＳ ゴシック" w:hAnsi="ＭＳ ゴシック"/>
        </w:rPr>
      </w:pPr>
      <w:r w:rsidRPr="003C2B72">
        <w:rPr>
          <w:rFonts w:ascii="ＭＳ ゴシック" w:eastAsia="ＭＳ ゴシック" w:hAnsi="ＭＳ ゴシック" w:hint="eastAsia"/>
        </w:rPr>
        <w:t>記</w:t>
      </w:r>
    </w:p>
    <w:p w14:paraId="33473233" w14:textId="04CEC751" w:rsidR="00F432CE" w:rsidRPr="003C2B72" w:rsidRDefault="00F432CE" w:rsidP="00C20D38">
      <w:pPr>
        <w:spacing w:line="380" w:lineRule="exact"/>
        <w:rPr>
          <w:rFonts w:ascii="ＭＳ ゴシック" w:eastAsia="ＭＳ ゴシック" w:hAnsi="ＭＳ ゴシック"/>
          <w:szCs w:val="24"/>
        </w:rPr>
      </w:pPr>
    </w:p>
    <w:p w14:paraId="6EE106F8" w14:textId="664678FD" w:rsidR="00511CFB" w:rsidRPr="003C2B72" w:rsidRDefault="003E12EE" w:rsidP="003E12EE">
      <w:pPr>
        <w:spacing w:line="380" w:lineRule="exact"/>
        <w:ind w:firstLineChars="100" w:firstLine="240"/>
        <w:jc w:val="left"/>
        <w:rPr>
          <w:rFonts w:ascii="ＭＳ ゴシック" w:eastAsia="ＭＳ ゴシック" w:hAnsi="ＭＳ ゴシック"/>
        </w:rPr>
      </w:pPr>
      <w:r>
        <w:rPr>
          <w:rFonts w:ascii="ＭＳ ゴシック" w:eastAsia="ＭＳ ゴシック" w:hAnsi="ＭＳ ゴシック" w:hint="eastAsia"/>
          <w:szCs w:val="24"/>
        </w:rPr>
        <w:t xml:space="preserve">１　</w:t>
      </w:r>
      <w:r w:rsidR="00511CFB" w:rsidRPr="003C2B72">
        <w:rPr>
          <w:rFonts w:ascii="ＭＳ ゴシック" w:eastAsia="ＭＳ ゴシック" w:hAnsi="ＭＳ ゴシック" w:hint="eastAsia"/>
        </w:rPr>
        <w:t>交通信号工事士の</w:t>
      </w:r>
      <w:r w:rsidR="006231B9" w:rsidRPr="003C2B72">
        <w:rPr>
          <w:rFonts w:ascii="ＭＳ ゴシック" w:eastAsia="ＭＳ ゴシック" w:hAnsi="ＭＳ ゴシック" w:hint="eastAsia"/>
        </w:rPr>
        <w:t>資格の</w:t>
      </w:r>
      <w:r w:rsidR="00511CFB" w:rsidRPr="003C2B72">
        <w:rPr>
          <w:rFonts w:ascii="ＭＳ ゴシック" w:eastAsia="ＭＳ ゴシック" w:hAnsi="ＭＳ ゴシック" w:hint="eastAsia"/>
        </w:rPr>
        <w:t>位置づけ</w:t>
      </w:r>
      <w:r w:rsidR="006231B9" w:rsidRPr="003C2B72">
        <w:rPr>
          <w:rFonts w:ascii="ＭＳ ゴシック" w:eastAsia="ＭＳ ゴシック" w:hAnsi="ＭＳ ゴシック" w:hint="eastAsia"/>
        </w:rPr>
        <w:t>（業務との紐づけ）</w:t>
      </w:r>
    </w:p>
    <w:p w14:paraId="14A13BB6" w14:textId="469D5C1B" w:rsidR="00511CFB" w:rsidRPr="003C2B72" w:rsidRDefault="006231B9" w:rsidP="003E12EE">
      <w:pPr>
        <w:spacing w:line="380" w:lineRule="exact"/>
        <w:ind w:left="480" w:hangingChars="200" w:hanging="480"/>
        <w:jc w:val="left"/>
        <w:rPr>
          <w:rFonts w:ascii="ＭＳ ゴシック" w:eastAsia="ＭＳ ゴシック" w:hAnsi="ＭＳ ゴシック"/>
        </w:rPr>
      </w:pPr>
      <w:r w:rsidRPr="003C2B72">
        <w:rPr>
          <w:rFonts w:ascii="ＭＳ ゴシック" w:eastAsia="ＭＳ ゴシック" w:hAnsi="ＭＳ ゴシック" w:hint="eastAsia"/>
        </w:rPr>
        <w:t xml:space="preserve">　　</w:t>
      </w:r>
      <w:r w:rsidR="003E12EE">
        <w:rPr>
          <w:rFonts w:ascii="ＭＳ ゴシック" w:eastAsia="ＭＳ ゴシック" w:hAnsi="ＭＳ ゴシック" w:hint="eastAsia"/>
        </w:rPr>
        <w:t xml:space="preserve">　</w:t>
      </w:r>
      <w:r w:rsidRPr="003C2B72">
        <w:rPr>
          <w:rFonts w:ascii="ＭＳ ゴシック" w:eastAsia="ＭＳ ゴシック" w:hAnsi="ＭＳ ゴシック" w:hint="eastAsia"/>
        </w:rPr>
        <w:t>交通信号施設に係る施工・点検業務について基礎的な専門知識と技能を有し、交通信号施設に係る施工・点検業務に従事できる者であることを認定するもの</w:t>
      </w:r>
    </w:p>
    <w:p w14:paraId="5D0A684D" w14:textId="73504CA1" w:rsidR="006231B9" w:rsidRPr="003C2B72" w:rsidRDefault="006231B9" w:rsidP="0018036B">
      <w:pPr>
        <w:spacing w:line="0" w:lineRule="atLeast"/>
        <w:ind w:left="240" w:hangingChars="100" w:hanging="240"/>
        <w:jc w:val="left"/>
        <w:rPr>
          <w:rFonts w:ascii="ＭＳ ゴシック" w:eastAsia="ＭＳ ゴシック" w:hAnsi="ＭＳ ゴシック"/>
        </w:rPr>
      </w:pPr>
    </w:p>
    <w:p w14:paraId="6A98A396" w14:textId="7148BB8C" w:rsidR="006231B9" w:rsidRPr="003C2B72" w:rsidRDefault="006231B9" w:rsidP="003E12EE">
      <w:pPr>
        <w:spacing w:line="380" w:lineRule="exact"/>
        <w:ind w:leftChars="100" w:left="240"/>
        <w:jc w:val="left"/>
        <w:rPr>
          <w:rFonts w:ascii="ＭＳ ゴシック" w:eastAsia="ＭＳ ゴシック" w:hAnsi="ＭＳ ゴシック"/>
        </w:rPr>
      </w:pPr>
      <w:r w:rsidRPr="003C2B72">
        <w:rPr>
          <w:rFonts w:ascii="ＭＳ ゴシック" w:eastAsia="ＭＳ ゴシック" w:hAnsi="ＭＳ ゴシック" w:hint="eastAsia"/>
        </w:rPr>
        <w:t>２　交通信号工事士への移行要件</w:t>
      </w:r>
    </w:p>
    <w:p w14:paraId="453D699F" w14:textId="11BCF025" w:rsidR="006231B9" w:rsidRDefault="003E12EE" w:rsidP="003E12EE">
      <w:pPr>
        <w:ind w:left="1080" w:hanging="360"/>
        <w:rPr>
          <w:rFonts w:ascii="ＭＳ ゴシック" w:eastAsia="ＭＳ ゴシック" w:hAnsi="ＭＳ ゴシック"/>
          <w:szCs w:val="24"/>
        </w:rPr>
      </w:pPr>
      <w:r w:rsidRPr="003E12EE">
        <w:rPr>
          <w:rFonts w:ascii="ＭＳ ゴシック" w:eastAsia="ＭＳ ゴシック" w:hAnsi="ＭＳ ゴシック" w:hint="eastAsia"/>
          <w:szCs w:val="24"/>
        </w:rPr>
        <w:t>①</w:t>
      </w:r>
      <w:r w:rsidR="006231B9" w:rsidRPr="003E12EE">
        <w:rPr>
          <w:rFonts w:ascii="ＭＳ ゴシック" w:eastAsia="ＭＳ ゴシック" w:hAnsi="ＭＳ ゴシック" w:hint="eastAsia"/>
          <w:szCs w:val="24"/>
        </w:rPr>
        <w:t xml:space="preserve"> 電気工事士等の</w:t>
      </w:r>
      <w:r w:rsidR="00025AF2">
        <w:rPr>
          <w:rFonts w:ascii="ＭＳ ゴシック" w:eastAsia="ＭＳ ゴシック" w:hAnsi="ＭＳ ゴシック" w:hint="eastAsia"/>
          <w:szCs w:val="24"/>
        </w:rPr>
        <w:t>次の資格</w:t>
      </w:r>
      <w:r w:rsidR="006231B9" w:rsidRPr="003E12EE">
        <w:rPr>
          <w:rFonts w:ascii="ＭＳ ゴシック" w:eastAsia="ＭＳ ゴシック" w:hAnsi="ＭＳ ゴシック" w:hint="eastAsia"/>
          <w:szCs w:val="24"/>
        </w:rPr>
        <w:t>を有すること</w:t>
      </w:r>
    </w:p>
    <w:p w14:paraId="64C9C322" w14:textId="73C9B5F4" w:rsidR="00025AF2" w:rsidRPr="00025AF2" w:rsidRDefault="00025AF2" w:rsidP="00025AF2">
      <w:pPr>
        <w:spacing w:line="260" w:lineRule="exact"/>
        <w:ind w:firstLineChars="400" w:firstLine="879"/>
        <w:rPr>
          <w:rFonts w:ascii="ＭＳ ゴシック" w:eastAsia="ＭＳ ゴシック" w:hAnsi="ＭＳ ゴシック"/>
          <w:color w:val="000000"/>
          <w:sz w:val="22"/>
        </w:rPr>
      </w:pPr>
      <w:r w:rsidRPr="00025AF2">
        <w:rPr>
          <w:rFonts w:ascii="ＭＳ ゴシック" w:eastAsia="ＭＳ ゴシック" w:hAnsi="ＭＳ ゴシック" w:hint="eastAsia"/>
          <w:color w:val="000000"/>
          <w:sz w:val="22"/>
        </w:rPr>
        <w:t>・１級又は２級電気工事施工管理技士・１級又は２級電気通信工事施工管理技士</w:t>
      </w:r>
    </w:p>
    <w:p w14:paraId="2ED7CF1F" w14:textId="1C563FA3" w:rsidR="00025AF2" w:rsidRPr="00025AF2" w:rsidRDefault="00025AF2" w:rsidP="00025AF2">
      <w:pPr>
        <w:spacing w:line="260" w:lineRule="exact"/>
        <w:rPr>
          <w:rFonts w:ascii="ＭＳ ゴシック" w:eastAsia="ＭＳ ゴシック" w:hAnsi="ＭＳ ゴシック"/>
          <w:color w:val="000000"/>
          <w:sz w:val="22"/>
        </w:rPr>
      </w:pPr>
      <w:r w:rsidRPr="00025AF2">
        <w:rPr>
          <w:rFonts w:ascii="ＭＳ ゴシック" w:eastAsia="ＭＳ ゴシック" w:hAnsi="ＭＳ ゴシック" w:hint="eastAsia"/>
          <w:color w:val="000000"/>
          <w:sz w:val="22"/>
        </w:rPr>
        <w:t xml:space="preserve">　　　　・第一種又は第二種電気工事士　　・第一種、第二種又は第三種電気主任技術者</w:t>
      </w:r>
    </w:p>
    <w:p w14:paraId="4BE611DB" w14:textId="31522818" w:rsidR="00025AF2" w:rsidRPr="00025AF2" w:rsidRDefault="00025AF2" w:rsidP="00025AF2">
      <w:pPr>
        <w:spacing w:line="260" w:lineRule="exact"/>
        <w:rPr>
          <w:rFonts w:ascii="ＭＳ ゴシック" w:eastAsia="ＭＳ ゴシック" w:hAnsi="ＭＳ ゴシック"/>
          <w:spacing w:val="-2"/>
          <w:sz w:val="22"/>
        </w:rPr>
      </w:pPr>
      <w:r w:rsidRPr="00025AF2">
        <w:rPr>
          <w:rFonts w:ascii="ＭＳ ゴシック" w:eastAsia="ＭＳ ゴシック" w:hAnsi="ＭＳ ゴシック" w:hint="eastAsia"/>
          <w:color w:val="000000"/>
          <w:sz w:val="22"/>
        </w:rPr>
        <w:t xml:space="preserve">　　　　・電気通信主任技術者・技術士｛総合技術監理（電気電子）｝・監理技術者（電気通信）</w:t>
      </w:r>
    </w:p>
    <w:p w14:paraId="6009C184" w14:textId="4AE3CCA3" w:rsidR="006231B9" w:rsidRPr="002D1676" w:rsidRDefault="006231B9" w:rsidP="003E12EE">
      <w:pPr>
        <w:ind w:left="1080" w:hanging="360"/>
        <w:rPr>
          <w:rFonts w:ascii="ＭＳ ゴシック" w:eastAsia="ＭＳ ゴシック" w:hAnsi="ＭＳ ゴシック"/>
        </w:rPr>
      </w:pPr>
      <w:r w:rsidRPr="002D1676">
        <w:rPr>
          <w:rFonts w:ascii="ＭＳ ゴシック" w:eastAsia="ＭＳ ゴシック" w:hAnsi="ＭＳ ゴシック" w:hint="eastAsia"/>
        </w:rPr>
        <w:t>② 交通信号施設に係る「施工・点検業務」に関し４年以上の実務経験を有すること</w:t>
      </w:r>
    </w:p>
    <w:p w14:paraId="4765738C" w14:textId="77777777" w:rsidR="00025AF2" w:rsidRDefault="00025AF2" w:rsidP="003E12EE">
      <w:pPr>
        <w:spacing w:line="380" w:lineRule="exact"/>
        <w:ind w:firstLineChars="100" w:firstLine="240"/>
        <w:rPr>
          <w:rFonts w:ascii="ＭＳ ゴシック" w:eastAsia="ＭＳ ゴシック" w:hAnsi="ＭＳ ゴシック"/>
          <w:szCs w:val="24"/>
        </w:rPr>
      </w:pPr>
    </w:p>
    <w:p w14:paraId="15566B1C" w14:textId="6B58C409" w:rsidR="001E05A4" w:rsidRPr="003C2B72" w:rsidRDefault="001E05A4" w:rsidP="00DA795C">
      <w:pPr>
        <w:spacing w:line="320" w:lineRule="exact"/>
        <w:ind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t>３　資格移行手続き対象者</w:t>
      </w:r>
    </w:p>
    <w:p w14:paraId="56AFE288" w14:textId="77777777" w:rsidR="0049617A" w:rsidRPr="003C2B72" w:rsidRDefault="001E05A4" w:rsidP="00DA795C">
      <w:pPr>
        <w:spacing w:line="320" w:lineRule="exact"/>
        <w:ind w:leftChars="200" w:left="480" w:firstLineChars="100" w:firstLine="236"/>
        <w:rPr>
          <w:rFonts w:ascii="ＭＳ ゴシック" w:eastAsia="ＭＳ ゴシック" w:hAnsi="ＭＳ ゴシック"/>
          <w:szCs w:val="24"/>
        </w:rPr>
      </w:pPr>
      <w:r w:rsidRPr="003E12EE">
        <w:rPr>
          <w:rFonts w:ascii="ＭＳ ゴシック" w:eastAsia="ＭＳ ゴシック" w:hAnsi="ＭＳ ゴシック" w:hint="eastAsia"/>
          <w:spacing w:val="-2"/>
          <w:szCs w:val="24"/>
        </w:rPr>
        <w:t>資格移行期限は、令和６年度まで実施いたしますが、資格移行に係る処理事務の平準化を図るため、令和６年度まで</w:t>
      </w:r>
      <w:r w:rsidR="0049617A" w:rsidRPr="003E12EE">
        <w:rPr>
          <w:rFonts w:ascii="ＭＳ ゴシック" w:eastAsia="ＭＳ ゴシック" w:hAnsi="ＭＳ ゴシック" w:hint="eastAsia"/>
          <w:spacing w:val="-2"/>
          <w:szCs w:val="24"/>
        </w:rPr>
        <w:t>は、</w:t>
      </w:r>
      <w:r w:rsidRPr="003E12EE">
        <w:rPr>
          <w:rFonts w:ascii="ＭＳ ゴシック" w:eastAsia="ＭＳ ゴシック" w:hAnsi="ＭＳ ゴシック" w:hint="eastAsia"/>
          <w:spacing w:val="-2"/>
          <w:szCs w:val="24"/>
        </w:rPr>
        <w:t>下表に沿って資格移行手続きを行っていただきます。</w:t>
      </w:r>
    </w:p>
    <w:p w14:paraId="2F57D9EE" w14:textId="65CC20B5" w:rsidR="001E05A4" w:rsidRPr="003C2B72" w:rsidRDefault="001E05A4" w:rsidP="00DA795C">
      <w:pPr>
        <w:spacing w:line="320" w:lineRule="exact"/>
        <w:ind w:leftChars="200" w:left="480" w:firstLineChars="100" w:firstLine="236"/>
        <w:rPr>
          <w:rFonts w:ascii="ＭＳ ゴシック" w:eastAsia="ＭＳ ゴシック" w:hAnsi="ＭＳ ゴシック"/>
          <w:szCs w:val="24"/>
        </w:rPr>
      </w:pPr>
      <w:r w:rsidRPr="003E12EE">
        <w:rPr>
          <w:rFonts w:ascii="ＭＳ ゴシック" w:eastAsia="ＭＳ ゴシック" w:hAnsi="ＭＳ ゴシック" w:hint="eastAsia"/>
          <w:spacing w:val="-2"/>
          <w:szCs w:val="24"/>
        </w:rPr>
        <w:t>ただし、各県警察の契約等で早期に新資格への移行が必要</w:t>
      </w:r>
      <w:r w:rsidR="003423AA">
        <w:rPr>
          <w:rFonts w:ascii="ＭＳ ゴシック" w:eastAsia="ＭＳ ゴシック" w:hAnsi="ＭＳ ゴシック" w:hint="eastAsia"/>
          <w:spacing w:val="-2"/>
          <w:szCs w:val="24"/>
        </w:rPr>
        <w:t>な場合</w:t>
      </w:r>
      <w:r w:rsidRPr="003E12EE">
        <w:rPr>
          <w:rFonts w:ascii="ＭＳ ゴシック" w:eastAsia="ＭＳ ゴシック" w:hAnsi="ＭＳ ゴシック" w:hint="eastAsia"/>
          <w:spacing w:val="-2"/>
          <w:szCs w:val="24"/>
        </w:rPr>
        <w:t>は</w:t>
      </w:r>
      <w:r w:rsidR="0049617A" w:rsidRPr="003E12EE">
        <w:rPr>
          <w:rFonts w:ascii="ＭＳ ゴシック" w:eastAsia="ＭＳ ゴシック" w:hAnsi="ＭＳ ゴシック" w:hint="eastAsia"/>
          <w:spacing w:val="-2"/>
          <w:szCs w:val="24"/>
        </w:rPr>
        <w:t>、平成４年度以降の</w:t>
      </w:r>
      <w:r w:rsidR="00DA795C">
        <w:rPr>
          <w:rFonts w:ascii="ＭＳ ゴシック" w:eastAsia="ＭＳ ゴシック" w:hAnsi="ＭＳ ゴシック" w:hint="eastAsia"/>
          <w:spacing w:val="-2"/>
          <w:szCs w:val="24"/>
        </w:rPr>
        <w:t>資格移行手続き</w:t>
      </w:r>
      <w:r w:rsidR="0049617A" w:rsidRPr="003E12EE">
        <w:rPr>
          <w:rFonts w:ascii="ＭＳ ゴシック" w:eastAsia="ＭＳ ゴシック" w:hAnsi="ＭＳ ゴシック" w:hint="eastAsia"/>
          <w:spacing w:val="-2"/>
          <w:szCs w:val="24"/>
        </w:rPr>
        <w:t>対象者であっても、移行を実施しますので、事務局に</w:t>
      </w:r>
      <w:r w:rsidR="003C2B72" w:rsidRPr="003E12EE">
        <w:rPr>
          <w:rFonts w:ascii="ＭＳ ゴシック" w:eastAsia="ＭＳ ゴシック" w:hAnsi="ＭＳ ゴシック" w:hint="eastAsia"/>
          <w:spacing w:val="-2"/>
          <w:szCs w:val="24"/>
        </w:rPr>
        <w:t>ご</w:t>
      </w:r>
      <w:r w:rsidR="0049617A" w:rsidRPr="003E12EE">
        <w:rPr>
          <w:rFonts w:ascii="ＭＳ ゴシック" w:eastAsia="ＭＳ ゴシック" w:hAnsi="ＭＳ ゴシック" w:hint="eastAsia"/>
          <w:spacing w:val="-2"/>
          <w:szCs w:val="24"/>
        </w:rPr>
        <w:t>連絡をお願いいたします。</w:t>
      </w:r>
    </w:p>
    <w:tbl>
      <w:tblPr>
        <w:tblStyle w:val="a5"/>
        <w:tblpPr w:leftFromText="142" w:rightFromText="142" w:vertAnchor="text" w:horzAnchor="margin" w:tblpXSpec="center" w:tblpY="41"/>
        <w:tblW w:w="0" w:type="auto"/>
        <w:tblLook w:val="04A0" w:firstRow="1" w:lastRow="0" w:firstColumn="1" w:lastColumn="0" w:noHBand="0" w:noVBand="1"/>
      </w:tblPr>
      <w:tblGrid>
        <w:gridCol w:w="1393"/>
        <w:gridCol w:w="4164"/>
        <w:gridCol w:w="982"/>
        <w:gridCol w:w="986"/>
        <w:gridCol w:w="973"/>
      </w:tblGrid>
      <w:tr w:rsidR="00A3146A" w:rsidRPr="003C2B72" w14:paraId="095FF4A5" w14:textId="77777777" w:rsidTr="00A3146A">
        <w:tc>
          <w:tcPr>
            <w:tcW w:w="1393" w:type="dxa"/>
            <w:vMerge w:val="restart"/>
          </w:tcPr>
          <w:p w14:paraId="06E3CC3D" w14:textId="77777777" w:rsidR="00A3146A" w:rsidRPr="003C2B72" w:rsidRDefault="00A3146A" w:rsidP="00A3146A">
            <w:pPr>
              <w:spacing w:line="480" w:lineRule="auto"/>
              <w:jc w:val="center"/>
              <w:rPr>
                <w:rFonts w:ascii="ＭＳ ゴシック" w:eastAsia="ＭＳ ゴシック" w:hAnsi="ＭＳ ゴシック"/>
                <w:sz w:val="22"/>
              </w:rPr>
            </w:pPr>
            <w:r w:rsidRPr="003C2B72">
              <w:rPr>
                <w:rFonts w:ascii="ＭＳ ゴシック" w:eastAsia="ＭＳ ゴシック" w:hAnsi="ＭＳ ゴシック" w:hint="eastAsia"/>
                <w:sz w:val="22"/>
              </w:rPr>
              <w:t>年　 度</w:t>
            </w:r>
          </w:p>
        </w:tc>
        <w:tc>
          <w:tcPr>
            <w:tcW w:w="4164" w:type="dxa"/>
            <w:vMerge w:val="restart"/>
            <w:vAlign w:val="center"/>
          </w:tcPr>
          <w:p w14:paraId="6C1EFD60" w14:textId="77777777" w:rsidR="00A3146A" w:rsidRPr="003C2B72" w:rsidRDefault="00A3146A" w:rsidP="00A3146A">
            <w:pPr>
              <w:jc w:val="center"/>
              <w:rPr>
                <w:rFonts w:ascii="ＭＳ ゴシック" w:eastAsia="ＭＳ ゴシック" w:hAnsi="ＭＳ ゴシック"/>
                <w:sz w:val="22"/>
              </w:rPr>
            </w:pPr>
            <w:r w:rsidRPr="00A3146A">
              <w:rPr>
                <w:rFonts w:ascii="ＭＳ ゴシック" w:eastAsia="ＭＳ ゴシック" w:hAnsi="ＭＳ ゴシック" w:hint="eastAsia"/>
                <w:spacing w:val="24"/>
                <w:kern w:val="0"/>
                <w:sz w:val="22"/>
                <w:fitText w:val="2640" w:id="-1798006784"/>
              </w:rPr>
              <w:t>資格移行手続き対象</w:t>
            </w:r>
            <w:r w:rsidRPr="00A3146A">
              <w:rPr>
                <w:rFonts w:ascii="ＭＳ ゴシック" w:eastAsia="ＭＳ ゴシック" w:hAnsi="ＭＳ ゴシック" w:hint="eastAsia"/>
                <w:spacing w:val="4"/>
                <w:kern w:val="0"/>
                <w:sz w:val="22"/>
                <w:fitText w:val="2640" w:id="-1798006784"/>
              </w:rPr>
              <w:t>者</w:t>
            </w:r>
          </w:p>
        </w:tc>
        <w:tc>
          <w:tcPr>
            <w:tcW w:w="2941" w:type="dxa"/>
            <w:gridSpan w:val="3"/>
          </w:tcPr>
          <w:p w14:paraId="7BEB3512" w14:textId="77777777" w:rsidR="00A3146A" w:rsidRPr="003C2B72" w:rsidRDefault="00A3146A" w:rsidP="00A3146A">
            <w:pPr>
              <w:jc w:val="center"/>
              <w:rPr>
                <w:rFonts w:ascii="ＭＳ ゴシック" w:eastAsia="ＭＳ ゴシック" w:hAnsi="ＭＳ ゴシック"/>
                <w:sz w:val="22"/>
              </w:rPr>
            </w:pPr>
            <w:r w:rsidRPr="003C2B72">
              <w:rPr>
                <w:rFonts w:ascii="ＭＳ ゴシック" w:eastAsia="ＭＳ ゴシック" w:hAnsi="ＭＳ ゴシック" w:hint="eastAsia"/>
                <w:sz w:val="22"/>
              </w:rPr>
              <w:t>人　 数</w:t>
            </w:r>
          </w:p>
        </w:tc>
      </w:tr>
      <w:tr w:rsidR="00A3146A" w:rsidRPr="003C2B72" w14:paraId="23517A90" w14:textId="77777777" w:rsidTr="00A3146A">
        <w:tc>
          <w:tcPr>
            <w:tcW w:w="1393" w:type="dxa"/>
            <w:vMerge/>
          </w:tcPr>
          <w:p w14:paraId="41391038" w14:textId="77777777" w:rsidR="00A3146A" w:rsidRPr="003C2B72" w:rsidRDefault="00A3146A" w:rsidP="00A3146A">
            <w:pPr>
              <w:jc w:val="center"/>
              <w:rPr>
                <w:rFonts w:ascii="ＭＳ ゴシック" w:eastAsia="ＭＳ ゴシック" w:hAnsi="ＭＳ ゴシック"/>
                <w:sz w:val="22"/>
              </w:rPr>
            </w:pPr>
          </w:p>
        </w:tc>
        <w:tc>
          <w:tcPr>
            <w:tcW w:w="4164" w:type="dxa"/>
            <w:vMerge/>
          </w:tcPr>
          <w:p w14:paraId="4530099D" w14:textId="77777777" w:rsidR="00A3146A" w:rsidRPr="003C2B72" w:rsidRDefault="00A3146A" w:rsidP="00A3146A">
            <w:pPr>
              <w:jc w:val="center"/>
              <w:rPr>
                <w:rFonts w:ascii="ＭＳ ゴシック" w:eastAsia="ＭＳ ゴシック" w:hAnsi="ＭＳ ゴシック"/>
                <w:sz w:val="22"/>
              </w:rPr>
            </w:pPr>
          </w:p>
        </w:tc>
        <w:tc>
          <w:tcPr>
            <w:tcW w:w="982" w:type="dxa"/>
          </w:tcPr>
          <w:p w14:paraId="5EED9AA2" w14:textId="77777777" w:rsidR="00A3146A" w:rsidRPr="003C2B72" w:rsidRDefault="00A3146A" w:rsidP="00A3146A">
            <w:pPr>
              <w:jc w:val="center"/>
              <w:rPr>
                <w:rFonts w:ascii="ＭＳ ゴシック" w:eastAsia="ＭＳ ゴシック" w:hAnsi="ＭＳ ゴシック"/>
                <w:sz w:val="22"/>
              </w:rPr>
            </w:pPr>
            <w:r w:rsidRPr="003C2B72">
              <w:rPr>
                <w:rFonts w:ascii="ＭＳ ゴシック" w:eastAsia="ＭＳ ゴシック" w:hAnsi="ＭＳ ゴシック" w:hint="eastAsia"/>
                <w:sz w:val="22"/>
              </w:rPr>
              <w:t>取得者</w:t>
            </w:r>
          </w:p>
        </w:tc>
        <w:tc>
          <w:tcPr>
            <w:tcW w:w="986" w:type="dxa"/>
          </w:tcPr>
          <w:p w14:paraId="5C522772" w14:textId="77777777" w:rsidR="00A3146A" w:rsidRPr="003C2B72" w:rsidRDefault="00A3146A" w:rsidP="00A3146A">
            <w:pPr>
              <w:jc w:val="center"/>
              <w:rPr>
                <w:rFonts w:ascii="ＭＳ ゴシック" w:eastAsia="ＭＳ ゴシック" w:hAnsi="ＭＳ ゴシック"/>
                <w:sz w:val="22"/>
              </w:rPr>
            </w:pPr>
            <w:r w:rsidRPr="003C2B72">
              <w:rPr>
                <w:rFonts w:ascii="ＭＳ ゴシック" w:eastAsia="ＭＳ ゴシック" w:hAnsi="ＭＳ ゴシック" w:hint="eastAsia"/>
                <w:sz w:val="22"/>
              </w:rPr>
              <w:t>移行済</w:t>
            </w:r>
          </w:p>
        </w:tc>
        <w:tc>
          <w:tcPr>
            <w:tcW w:w="973" w:type="dxa"/>
          </w:tcPr>
          <w:p w14:paraId="56C01E26" w14:textId="77777777" w:rsidR="00A3146A" w:rsidRPr="003C2B72" w:rsidRDefault="00A3146A" w:rsidP="00A3146A">
            <w:pPr>
              <w:jc w:val="center"/>
              <w:rPr>
                <w:rFonts w:ascii="ＭＳ ゴシック" w:eastAsia="ＭＳ ゴシック" w:hAnsi="ＭＳ ゴシック"/>
                <w:sz w:val="22"/>
              </w:rPr>
            </w:pPr>
            <w:r w:rsidRPr="003C2B72">
              <w:rPr>
                <w:rFonts w:ascii="ＭＳ ゴシック" w:eastAsia="ＭＳ ゴシック" w:hAnsi="ＭＳ ゴシック" w:hint="eastAsia"/>
                <w:sz w:val="22"/>
              </w:rPr>
              <w:t>未移行</w:t>
            </w:r>
          </w:p>
        </w:tc>
      </w:tr>
      <w:tr w:rsidR="00A3146A" w:rsidRPr="003C2B72" w14:paraId="48D5A666" w14:textId="77777777" w:rsidTr="00A3146A">
        <w:tc>
          <w:tcPr>
            <w:tcW w:w="1393" w:type="dxa"/>
          </w:tcPr>
          <w:p w14:paraId="07D7A93A" w14:textId="77777777" w:rsidR="00A3146A" w:rsidRPr="003C2B72" w:rsidRDefault="00A3146A" w:rsidP="00A3146A">
            <w:pPr>
              <w:spacing w:line="480" w:lineRule="auto"/>
              <w:rPr>
                <w:rFonts w:ascii="ＭＳ ゴシック" w:eastAsia="ＭＳ ゴシック" w:hAnsi="ＭＳ ゴシック"/>
                <w:sz w:val="22"/>
              </w:rPr>
            </w:pPr>
            <w:r w:rsidRPr="003C2B72">
              <w:rPr>
                <w:rFonts w:ascii="ＭＳ ゴシック" w:eastAsia="ＭＳ ゴシック" w:hAnsi="ＭＳ ゴシック" w:hint="eastAsia"/>
                <w:sz w:val="22"/>
              </w:rPr>
              <w:t>令和３年度</w:t>
            </w:r>
          </w:p>
        </w:tc>
        <w:tc>
          <w:tcPr>
            <w:tcW w:w="4164" w:type="dxa"/>
          </w:tcPr>
          <w:p w14:paraId="7783D169"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２３</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（２０１１年度）</w:t>
            </w:r>
            <w:r w:rsidRPr="003C2B72">
              <w:rPr>
                <w:rFonts w:ascii="ＭＳ ゴシック" w:eastAsia="ＭＳ ゴシック" w:hAnsi="ＭＳ ゴシック" w:hint="eastAsia"/>
                <w:sz w:val="22"/>
              </w:rPr>
              <w:t>取得者</w:t>
            </w:r>
          </w:p>
          <w:p w14:paraId="1705A3F4"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２４</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（２０１２年度）</w:t>
            </w:r>
            <w:r w:rsidRPr="003C2B72">
              <w:rPr>
                <w:rFonts w:ascii="ＭＳ ゴシック" w:eastAsia="ＭＳ ゴシック" w:hAnsi="ＭＳ ゴシック" w:hint="eastAsia"/>
                <w:sz w:val="22"/>
              </w:rPr>
              <w:t>取得者</w:t>
            </w:r>
          </w:p>
        </w:tc>
        <w:tc>
          <w:tcPr>
            <w:tcW w:w="982" w:type="dxa"/>
          </w:tcPr>
          <w:p w14:paraId="4E6F9664" w14:textId="77777777" w:rsidR="00A3146A" w:rsidRPr="003C2B72" w:rsidRDefault="00A3146A" w:rsidP="00A3146A">
            <w:pPr>
              <w:jc w:val="center"/>
              <w:rPr>
                <w:rFonts w:ascii="ＭＳ ゴシック" w:eastAsia="ＭＳ ゴシック" w:hAnsi="ＭＳ ゴシック"/>
                <w:sz w:val="22"/>
              </w:rPr>
            </w:pPr>
            <w:r>
              <w:rPr>
                <w:rFonts w:ascii="ＭＳ ゴシック" w:eastAsia="ＭＳ ゴシック" w:hAnsi="ＭＳ ゴシック" w:hint="eastAsia"/>
                <w:sz w:val="22"/>
              </w:rPr>
              <w:t>７４０</w:t>
            </w:r>
          </w:p>
          <w:p w14:paraId="29E9507F" w14:textId="77777777" w:rsidR="00A3146A" w:rsidRPr="003C2B72" w:rsidRDefault="00A3146A" w:rsidP="00A3146A">
            <w:pPr>
              <w:jc w:val="center"/>
              <w:rPr>
                <w:rFonts w:ascii="ＭＳ ゴシック" w:eastAsia="ＭＳ ゴシック" w:hAnsi="ＭＳ ゴシック"/>
                <w:sz w:val="22"/>
              </w:rPr>
            </w:pPr>
            <w:r>
              <w:rPr>
                <w:rFonts w:ascii="ＭＳ ゴシック" w:eastAsia="ＭＳ ゴシック" w:hAnsi="ＭＳ ゴシック" w:hint="eastAsia"/>
                <w:sz w:val="22"/>
              </w:rPr>
              <w:t>７４５</w:t>
            </w:r>
          </w:p>
        </w:tc>
        <w:tc>
          <w:tcPr>
            <w:tcW w:w="986" w:type="dxa"/>
          </w:tcPr>
          <w:p w14:paraId="76C1EDA0" w14:textId="77777777" w:rsidR="00A3146A" w:rsidRPr="003C2B72" w:rsidRDefault="00A3146A" w:rsidP="00A3146A">
            <w:pPr>
              <w:rPr>
                <w:rFonts w:ascii="ＭＳ ゴシック" w:eastAsia="ＭＳ ゴシック" w:hAnsi="ＭＳ ゴシック"/>
                <w:sz w:val="22"/>
              </w:rPr>
            </w:pPr>
            <w:r>
              <w:rPr>
                <w:rFonts w:ascii="ＭＳ ゴシック" w:eastAsia="ＭＳ ゴシック" w:hAnsi="ＭＳ ゴシック" w:hint="eastAsia"/>
                <w:sz w:val="22"/>
              </w:rPr>
              <w:t>１２９</w:t>
            </w:r>
          </w:p>
          <w:p w14:paraId="08C61CFF" w14:textId="77777777" w:rsidR="00A3146A" w:rsidRPr="003C2B72" w:rsidRDefault="00A3146A" w:rsidP="00A3146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１４</w:t>
            </w:r>
          </w:p>
        </w:tc>
        <w:tc>
          <w:tcPr>
            <w:tcW w:w="973" w:type="dxa"/>
          </w:tcPr>
          <w:p w14:paraId="33531E81" w14:textId="77777777" w:rsidR="00A3146A" w:rsidRPr="003C2B72" w:rsidRDefault="00A3146A" w:rsidP="00A3146A">
            <w:pPr>
              <w:rPr>
                <w:rFonts w:ascii="ＭＳ ゴシック" w:eastAsia="ＭＳ ゴシック" w:hAnsi="ＭＳ ゴシック"/>
                <w:sz w:val="22"/>
              </w:rPr>
            </w:pPr>
            <w:r>
              <w:rPr>
                <w:rFonts w:ascii="ＭＳ ゴシック" w:eastAsia="ＭＳ ゴシック" w:hAnsi="ＭＳ ゴシック" w:hint="eastAsia"/>
                <w:sz w:val="22"/>
              </w:rPr>
              <w:t>６１１</w:t>
            </w:r>
          </w:p>
          <w:p w14:paraId="16C619BA" w14:textId="77777777" w:rsidR="00A3146A" w:rsidRPr="003C2B72" w:rsidRDefault="00A3146A" w:rsidP="00A3146A">
            <w:pPr>
              <w:rPr>
                <w:rFonts w:ascii="ＭＳ ゴシック" w:eastAsia="ＭＳ ゴシック" w:hAnsi="ＭＳ ゴシック"/>
                <w:sz w:val="22"/>
              </w:rPr>
            </w:pPr>
            <w:r>
              <w:rPr>
                <w:rFonts w:ascii="ＭＳ ゴシック" w:eastAsia="ＭＳ ゴシック" w:hAnsi="ＭＳ ゴシック" w:hint="eastAsia"/>
                <w:sz w:val="22"/>
              </w:rPr>
              <w:t>７３１</w:t>
            </w:r>
          </w:p>
        </w:tc>
      </w:tr>
      <w:tr w:rsidR="00A3146A" w:rsidRPr="003C2B72" w14:paraId="7979C771" w14:textId="77777777" w:rsidTr="00A3146A">
        <w:tc>
          <w:tcPr>
            <w:tcW w:w="1393" w:type="dxa"/>
          </w:tcPr>
          <w:p w14:paraId="475D68E0" w14:textId="77777777" w:rsidR="00A3146A" w:rsidRPr="003C2B72" w:rsidRDefault="00A3146A" w:rsidP="00A3146A">
            <w:pPr>
              <w:rPr>
                <w:rFonts w:ascii="ＭＳ ゴシック" w:eastAsia="ＭＳ ゴシック" w:hAnsi="ＭＳ ゴシック"/>
                <w:sz w:val="22"/>
              </w:rPr>
            </w:pPr>
          </w:p>
          <w:p w14:paraId="658D40B3" w14:textId="77777777" w:rsidR="00A3146A" w:rsidRPr="003C2B72" w:rsidRDefault="00A3146A" w:rsidP="00A3146A">
            <w:pPr>
              <w:rPr>
                <w:rFonts w:ascii="ＭＳ ゴシック" w:eastAsia="ＭＳ ゴシック" w:hAnsi="ＭＳ ゴシック"/>
                <w:sz w:val="22"/>
              </w:rPr>
            </w:pPr>
            <w:r w:rsidRPr="003C2B72">
              <w:rPr>
                <w:rFonts w:ascii="ＭＳ ゴシック" w:eastAsia="ＭＳ ゴシック" w:hAnsi="ＭＳ ゴシック" w:hint="eastAsia"/>
                <w:sz w:val="22"/>
              </w:rPr>
              <w:t>令和４年度</w:t>
            </w:r>
          </w:p>
        </w:tc>
        <w:tc>
          <w:tcPr>
            <w:tcW w:w="4164" w:type="dxa"/>
          </w:tcPr>
          <w:p w14:paraId="76F7FF5F"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２５</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（２０１３年度）</w:t>
            </w:r>
            <w:r w:rsidRPr="003C2B72">
              <w:rPr>
                <w:rFonts w:ascii="ＭＳ ゴシック" w:eastAsia="ＭＳ ゴシック" w:hAnsi="ＭＳ ゴシック" w:hint="eastAsia"/>
                <w:sz w:val="22"/>
              </w:rPr>
              <w:t>取得者</w:t>
            </w:r>
          </w:p>
          <w:p w14:paraId="230CD261"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２６</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（２０１４年度）</w:t>
            </w:r>
            <w:r w:rsidRPr="003C2B72">
              <w:rPr>
                <w:rFonts w:ascii="ＭＳ ゴシック" w:eastAsia="ＭＳ ゴシック" w:hAnsi="ＭＳ ゴシック" w:hint="eastAsia"/>
                <w:sz w:val="22"/>
              </w:rPr>
              <w:t>取得者</w:t>
            </w:r>
          </w:p>
          <w:p w14:paraId="3DEF983F"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２７</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（２０１５年度）</w:t>
            </w:r>
            <w:r w:rsidRPr="003C2B72">
              <w:rPr>
                <w:rFonts w:ascii="ＭＳ ゴシック" w:eastAsia="ＭＳ ゴシック" w:hAnsi="ＭＳ ゴシック" w:hint="eastAsia"/>
                <w:sz w:val="22"/>
              </w:rPr>
              <w:t>取得者</w:t>
            </w:r>
          </w:p>
        </w:tc>
        <w:tc>
          <w:tcPr>
            <w:tcW w:w="982" w:type="dxa"/>
          </w:tcPr>
          <w:p w14:paraId="2BB08DE4" w14:textId="77777777" w:rsidR="00A3146A" w:rsidRPr="003C2B72" w:rsidRDefault="00A3146A" w:rsidP="00A3146A">
            <w:pPr>
              <w:spacing w:line="720" w:lineRule="auto"/>
              <w:jc w:val="center"/>
              <w:rPr>
                <w:rFonts w:ascii="ＭＳ ゴシック" w:eastAsia="ＭＳ ゴシック" w:hAnsi="ＭＳ ゴシック"/>
                <w:sz w:val="22"/>
              </w:rPr>
            </w:pPr>
            <w:r>
              <w:rPr>
                <w:rFonts w:ascii="ＭＳ ゴシック" w:eastAsia="ＭＳ ゴシック" w:hAnsi="ＭＳ ゴシック" w:hint="eastAsia"/>
                <w:sz w:val="22"/>
              </w:rPr>
              <w:t>６６４</w:t>
            </w:r>
          </w:p>
        </w:tc>
        <w:tc>
          <w:tcPr>
            <w:tcW w:w="986" w:type="dxa"/>
          </w:tcPr>
          <w:p w14:paraId="2F4037F9" w14:textId="77777777" w:rsidR="00A3146A" w:rsidRPr="003C2B72" w:rsidRDefault="00A3146A" w:rsidP="00A3146A">
            <w:pPr>
              <w:spacing w:line="720" w:lineRule="auto"/>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２４</w:t>
            </w:r>
          </w:p>
        </w:tc>
        <w:tc>
          <w:tcPr>
            <w:tcW w:w="973" w:type="dxa"/>
          </w:tcPr>
          <w:p w14:paraId="4DB0249F" w14:textId="77777777" w:rsidR="00A3146A" w:rsidRPr="003C2B72" w:rsidRDefault="00A3146A" w:rsidP="00A3146A">
            <w:pPr>
              <w:spacing w:line="720" w:lineRule="auto"/>
              <w:rPr>
                <w:rFonts w:ascii="ＭＳ ゴシック" w:eastAsia="ＭＳ ゴシック" w:hAnsi="ＭＳ ゴシック"/>
                <w:sz w:val="22"/>
              </w:rPr>
            </w:pPr>
            <w:r>
              <w:rPr>
                <w:rFonts w:ascii="ＭＳ ゴシック" w:eastAsia="ＭＳ ゴシック" w:hAnsi="ＭＳ ゴシック" w:hint="eastAsia"/>
                <w:sz w:val="22"/>
              </w:rPr>
              <w:t>６４０</w:t>
            </w:r>
          </w:p>
        </w:tc>
      </w:tr>
      <w:tr w:rsidR="00A3146A" w:rsidRPr="003C2B72" w14:paraId="40BA4FC2" w14:textId="77777777" w:rsidTr="00A3146A">
        <w:tc>
          <w:tcPr>
            <w:tcW w:w="1393" w:type="dxa"/>
          </w:tcPr>
          <w:p w14:paraId="4FE53887" w14:textId="77777777" w:rsidR="00A3146A" w:rsidRPr="003C2B72" w:rsidRDefault="00A3146A" w:rsidP="00A3146A">
            <w:pPr>
              <w:rPr>
                <w:rFonts w:ascii="ＭＳ ゴシック" w:eastAsia="ＭＳ ゴシック" w:hAnsi="ＭＳ ゴシック"/>
                <w:sz w:val="22"/>
              </w:rPr>
            </w:pPr>
          </w:p>
          <w:p w14:paraId="27B68443" w14:textId="77777777" w:rsidR="00A3146A" w:rsidRPr="003C2B72" w:rsidRDefault="00A3146A" w:rsidP="00A3146A">
            <w:pPr>
              <w:spacing w:line="480" w:lineRule="auto"/>
              <w:rPr>
                <w:rFonts w:ascii="ＭＳ ゴシック" w:eastAsia="ＭＳ ゴシック" w:hAnsi="ＭＳ ゴシック"/>
                <w:sz w:val="22"/>
              </w:rPr>
            </w:pPr>
            <w:r w:rsidRPr="003C2B72">
              <w:rPr>
                <w:rFonts w:ascii="ＭＳ ゴシック" w:eastAsia="ＭＳ ゴシック" w:hAnsi="ＭＳ ゴシック" w:hint="eastAsia"/>
                <w:sz w:val="22"/>
              </w:rPr>
              <w:t>令和５年度</w:t>
            </w:r>
          </w:p>
        </w:tc>
        <w:tc>
          <w:tcPr>
            <w:tcW w:w="4164" w:type="dxa"/>
          </w:tcPr>
          <w:p w14:paraId="1FFCC36D"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２８</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（２０１６年度）</w:t>
            </w:r>
            <w:r w:rsidRPr="003C2B72">
              <w:rPr>
                <w:rFonts w:ascii="ＭＳ ゴシック" w:eastAsia="ＭＳ ゴシック" w:hAnsi="ＭＳ ゴシック" w:hint="eastAsia"/>
                <w:sz w:val="22"/>
              </w:rPr>
              <w:t>取得者</w:t>
            </w:r>
          </w:p>
          <w:p w14:paraId="3EE1F235"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２９</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（２０１７年度）</w:t>
            </w:r>
            <w:r w:rsidRPr="003C2B72">
              <w:rPr>
                <w:rFonts w:ascii="ＭＳ ゴシック" w:eastAsia="ＭＳ ゴシック" w:hAnsi="ＭＳ ゴシック" w:hint="eastAsia"/>
                <w:sz w:val="22"/>
              </w:rPr>
              <w:t>取得者</w:t>
            </w:r>
          </w:p>
          <w:p w14:paraId="7D15AB46"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平成</w:t>
            </w:r>
            <w:r>
              <w:rPr>
                <w:rFonts w:ascii="ＭＳ ゴシック" w:eastAsia="ＭＳ ゴシック" w:hAnsi="ＭＳ ゴシック" w:hint="eastAsia"/>
                <w:sz w:val="22"/>
              </w:rPr>
              <w:t>３０</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（２０１８年度）</w:t>
            </w:r>
            <w:r w:rsidRPr="003C2B72">
              <w:rPr>
                <w:rFonts w:ascii="ＭＳ ゴシック" w:eastAsia="ＭＳ ゴシック" w:hAnsi="ＭＳ ゴシック" w:hint="eastAsia"/>
                <w:sz w:val="22"/>
              </w:rPr>
              <w:t>取得者</w:t>
            </w:r>
          </w:p>
          <w:p w14:paraId="43589C55" w14:textId="77777777" w:rsidR="00A3146A" w:rsidRPr="003C2B72" w:rsidRDefault="00A3146A" w:rsidP="00A3146A">
            <w:pPr>
              <w:jc w:val="left"/>
              <w:rPr>
                <w:rFonts w:ascii="ＭＳ ゴシック" w:eastAsia="ＭＳ ゴシック" w:hAnsi="ＭＳ ゴシック"/>
                <w:sz w:val="22"/>
              </w:rPr>
            </w:pPr>
            <w:r w:rsidRPr="003C2B72">
              <w:rPr>
                <w:rFonts w:ascii="ＭＳ ゴシック" w:eastAsia="ＭＳ ゴシック" w:hAnsi="ＭＳ ゴシック" w:hint="eastAsia"/>
                <w:sz w:val="22"/>
              </w:rPr>
              <w:t>令</w:t>
            </w:r>
            <w:r w:rsidRPr="0061750B">
              <w:rPr>
                <w:rFonts w:ascii="ＭＳ ゴシック" w:eastAsia="ＭＳ ゴシック" w:hAnsi="ＭＳ ゴシック" w:hint="eastAsia"/>
                <w:spacing w:val="50"/>
                <w:sz w:val="22"/>
              </w:rPr>
              <w:t>和元</w:t>
            </w:r>
            <w:r w:rsidRPr="003C2B72">
              <w:rPr>
                <w:rFonts w:ascii="ＭＳ ゴシック" w:eastAsia="ＭＳ ゴシック" w:hAnsi="ＭＳ ゴシック" w:hint="eastAsia"/>
                <w:sz w:val="22"/>
              </w:rPr>
              <w:t>年度</w:t>
            </w:r>
            <w:r>
              <w:rPr>
                <w:rFonts w:ascii="ＭＳ ゴシック" w:eastAsia="ＭＳ ゴシック" w:hAnsi="ＭＳ ゴシック" w:hint="eastAsia"/>
                <w:sz w:val="22"/>
              </w:rPr>
              <w:t>（２０１９年度）</w:t>
            </w:r>
            <w:r w:rsidRPr="003C2B72">
              <w:rPr>
                <w:rFonts w:ascii="ＭＳ ゴシック" w:eastAsia="ＭＳ ゴシック" w:hAnsi="ＭＳ ゴシック" w:hint="eastAsia"/>
                <w:sz w:val="22"/>
              </w:rPr>
              <w:t>取得者</w:t>
            </w:r>
          </w:p>
        </w:tc>
        <w:tc>
          <w:tcPr>
            <w:tcW w:w="982" w:type="dxa"/>
          </w:tcPr>
          <w:p w14:paraId="3972451E" w14:textId="77777777" w:rsidR="00A3146A" w:rsidRPr="003C2B72" w:rsidRDefault="00A3146A" w:rsidP="00A3146A">
            <w:pPr>
              <w:spacing w:line="960" w:lineRule="auto"/>
              <w:jc w:val="center"/>
              <w:rPr>
                <w:rFonts w:ascii="ＭＳ ゴシック" w:eastAsia="ＭＳ ゴシック" w:hAnsi="ＭＳ ゴシック"/>
                <w:sz w:val="22"/>
              </w:rPr>
            </w:pPr>
            <w:r>
              <w:rPr>
                <w:rFonts w:ascii="ＭＳ ゴシック" w:eastAsia="ＭＳ ゴシック" w:hAnsi="ＭＳ ゴシック" w:hint="eastAsia"/>
                <w:sz w:val="22"/>
              </w:rPr>
              <w:t>６２６</w:t>
            </w:r>
          </w:p>
        </w:tc>
        <w:tc>
          <w:tcPr>
            <w:tcW w:w="986" w:type="dxa"/>
          </w:tcPr>
          <w:p w14:paraId="6FD25A60" w14:textId="77777777" w:rsidR="00A3146A" w:rsidRPr="003C2B72" w:rsidRDefault="00A3146A" w:rsidP="00A3146A">
            <w:pPr>
              <w:spacing w:line="960" w:lineRule="auto"/>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１４</w:t>
            </w:r>
          </w:p>
        </w:tc>
        <w:tc>
          <w:tcPr>
            <w:tcW w:w="973" w:type="dxa"/>
          </w:tcPr>
          <w:p w14:paraId="73E203D7" w14:textId="77777777" w:rsidR="00A3146A" w:rsidRPr="003C2B72" w:rsidRDefault="00A3146A" w:rsidP="00A3146A">
            <w:pPr>
              <w:spacing w:line="960" w:lineRule="auto"/>
              <w:rPr>
                <w:rFonts w:ascii="ＭＳ ゴシック" w:eastAsia="ＭＳ ゴシック" w:hAnsi="ＭＳ ゴシック"/>
                <w:sz w:val="22"/>
              </w:rPr>
            </w:pPr>
            <w:r>
              <w:rPr>
                <w:rFonts w:ascii="ＭＳ ゴシック" w:eastAsia="ＭＳ ゴシック" w:hAnsi="ＭＳ ゴシック" w:hint="eastAsia"/>
                <w:sz w:val="22"/>
              </w:rPr>
              <w:t>６１２</w:t>
            </w:r>
          </w:p>
        </w:tc>
      </w:tr>
      <w:tr w:rsidR="00A3146A" w:rsidRPr="003C2B72" w14:paraId="12C9339D" w14:textId="77777777" w:rsidTr="00A3146A">
        <w:tc>
          <w:tcPr>
            <w:tcW w:w="1393" w:type="dxa"/>
          </w:tcPr>
          <w:p w14:paraId="46929AAC" w14:textId="77777777" w:rsidR="00A3146A" w:rsidRPr="003C2B72" w:rsidRDefault="00A3146A" w:rsidP="00A3146A">
            <w:pPr>
              <w:rPr>
                <w:rFonts w:ascii="ＭＳ ゴシック" w:eastAsia="ＭＳ ゴシック" w:hAnsi="ＭＳ ゴシック"/>
                <w:sz w:val="22"/>
              </w:rPr>
            </w:pPr>
            <w:r w:rsidRPr="003C2B72">
              <w:rPr>
                <w:rFonts w:ascii="ＭＳ ゴシック" w:eastAsia="ＭＳ ゴシック" w:hAnsi="ＭＳ ゴシック" w:hint="eastAsia"/>
                <w:sz w:val="22"/>
              </w:rPr>
              <w:t>令和６年度</w:t>
            </w:r>
          </w:p>
        </w:tc>
        <w:tc>
          <w:tcPr>
            <w:tcW w:w="4164" w:type="dxa"/>
          </w:tcPr>
          <w:p w14:paraId="0144801F" w14:textId="77777777" w:rsidR="00A3146A" w:rsidRPr="003C2B72" w:rsidRDefault="00A3146A" w:rsidP="00A3146A">
            <w:pPr>
              <w:jc w:val="left"/>
              <w:rPr>
                <w:rFonts w:ascii="ＭＳ ゴシック" w:eastAsia="ＭＳ ゴシック" w:hAnsi="ＭＳ ゴシック"/>
                <w:spacing w:val="-2"/>
                <w:sz w:val="22"/>
              </w:rPr>
            </w:pPr>
            <w:r w:rsidRPr="003C2B72">
              <w:rPr>
                <w:rFonts w:ascii="ＭＳ ゴシック" w:eastAsia="ＭＳ ゴシック" w:hAnsi="ＭＳ ゴシック" w:hint="eastAsia"/>
                <w:spacing w:val="-2"/>
                <w:sz w:val="22"/>
              </w:rPr>
              <w:t>令和５年度までに移行しなかった対象者</w:t>
            </w:r>
          </w:p>
        </w:tc>
        <w:tc>
          <w:tcPr>
            <w:tcW w:w="2941" w:type="dxa"/>
            <w:gridSpan w:val="3"/>
          </w:tcPr>
          <w:p w14:paraId="3BF3CB40" w14:textId="77777777" w:rsidR="00A3146A" w:rsidRPr="003C2B72" w:rsidRDefault="00A3146A" w:rsidP="00A3146A">
            <w:pPr>
              <w:jc w:val="center"/>
              <w:rPr>
                <w:rFonts w:ascii="ＭＳ ゴシック" w:eastAsia="ＭＳ ゴシック" w:hAnsi="ＭＳ ゴシック"/>
                <w:sz w:val="22"/>
              </w:rPr>
            </w:pPr>
            <w:r>
              <w:rPr>
                <w:rFonts w:ascii="ＭＳ ゴシック" w:eastAsia="ＭＳ ゴシック" w:hAnsi="ＭＳ ゴシック" w:hint="eastAsia"/>
                <w:sz w:val="22"/>
              </w:rPr>
              <w:t>―</w:t>
            </w:r>
          </w:p>
        </w:tc>
      </w:tr>
    </w:tbl>
    <w:p w14:paraId="574B7FEF" w14:textId="77777777" w:rsidR="001E05A4" w:rsidRPr="003C2B72" w:rsidRDefault="001E05A4" w:rsidP="001E05A4">
      <w:pPr>
        <w:ind w:leftChars="100" w:left="240" w:firstLineChars="100" w:firstLine="240"/>
        <w:rPr>
          <w:rFonts w:ascii="ＭＳ ゴシック" w:eastAsia="ＭＳ ゴシック" w:hAnsi="ＭＳ ゴシック"/>
          <w:szCs w:val="24"/>
        </w:rPr>
      </w:pPr>
    </w:p>
    <w:p w14:paraId="07723F3D" w14:textId="52EC3E77" w:rsidR="003174A5" w:rsidRPr="003C2B72" w:rsidRDefault="003174A5" w:rsidP="003E12EE">
      <w:pPr>
        <w:spacing w:line="0" w:lineRule="atLeast"/>
        <w:ind w:firstLineChars="150" w:firstLine="360"/>
        <w:rPr>
          <w:rFonts w:ascii="ＭＳ ゴシック" w:eastAsia="ＭＳ ゴシック" w:hAnsi="ＭＳ ゴシック"/>
          <w:szCs w:val="24"/>
        </w:rPr>
      </w:pPr>
    </w:p>
    <w:p w14:paraId="350E02A1" w14:textId="133DA95B" w:rsidR="003174A5" w:rsidRPr="003C2B72" w:rsidRDefault="00E23CE2" w:rsidP="003E12EE">
      <w:pPr>
        <w:spacing w:line="380" w:lineRule="exact"/>
        <w:ind w:firstLineChars="100" w:firstLine="236"/>
        <w:rPr>
          <w:rFonts w:ascii="ＭＳ ゴシック" w:eastAsia="ＭＳ ゴシック" w:hAnsi="ＭＳ ゴシック"/>
          <w:spacing w:val="-2"/>
          <w:szCs w:val="24"/>
        </w:rPr>
      </w:pPr>
      <w:r w:rsidRPr="003C2B72">
        <w:rPr>
          <w:rFonts w:ascii="ＭＳ ゴシック" w:eastAsia="ＭＳ ゴシック" w:hAnsi="ＭＳ ゴシック" w:hint="eastAsia"/>
          <w:spacing w:val="-2"/>
          <w:szCs w:val="24"/>
        </w:rPr>
        <w:lastRenderedPageBreak/>
        <w:t>４</w:t>
      </w:r>
      <w:r w:rsidR="00C20D38" w:rsidRPr="003C2B72">
        <w:rPr>
          <w:rFonts w:ascii="ＭＳ ゴシック" w:eastAsia="ＭＳ ゴシック" w:hAnsi="ＭＳ ゴシック" w:hint="eastAsia"/>
          <w:spacing w:val="-2"/>
          <w:szCs w:val="24"/>
        </w:rPr>
        <w:t xml:space="preserve">　移行手続き及び講習受講の流れは、次のとおりです。</w:t>
      </w:r>
    </w:p>
    <w:p w14:paraId="6E4C85FB" w14:textId="7B0AABF3" w:rsidR="003174A5" w:rsidRPr="003C2B72" w:rsidRDefault="00C20D38" w:rsidP="00C20D38">
      <w:pPr>
        <w:spacing w:line="380" w:lineRule="exact"/>
        <w:rPr>
          <w:rFonts w:ascii="ＭＳ ゴシック" w:eastAsia="ＭＳ ゴシック" w:hAnsi="ＭＳ ゴシック"/>
          <w:spacing w:val="-2"/>
          <w:szCs w:val="24"/>
        </w:rPr>
      </w:pPr>
      <w:r w:rsidRPr="003C2B72">
        <w:rPr>
          <w:rFonts w:ascii="ＭＳ ゴシック" w:eastAsia="ＭＳ ゴシック" w:hAnsi="ＭＳ ゴシック" w:hint="eastAsia"/>
          <w:spacing w:val="-2"/>
          <w:szCs w:val="24"/>
        </w:rPr>
        <w:t xml:space="preserve">　</w:t>
      </w:r>
      <w:r w:rsidR="003E12EE">
        <w:rPr>
          <w:rFonts w:ascii="ＭＳ ゴシック" w:eastAsia="ＭＳ ゴシック" w:hAnsi="ＭＳ ゴシック" w:hint="eastAsia"/>
          <w:spacing w:val="-2"/>
          <w:szCs w:val="24"/>
        </w:rPr>
        <w:t xml:space="preserve">　</w:t>
      </w:r>
      <w:r w:rsidRPr="003C2B72">
        <w:rPr>
          <w:rFonts w:ascii="ＭＳ ゴシック" w:eastAsia="ＭＳ ゴシック" w:hAnsi="ＭＳ ゴシック" w:hint="eastAsia"/>
          <w:spacing w:val="-2"/>
          <w:szCs w:val="24"/>
        </w:rPr>
        <w:t xml:space="preserve">（１）移行手続きの流れ（全体）　</w:t>
      </w:r>
    </w:p>
    <w:p w14:paraId="505A7D02" w14:textId="5B884A42" w:rsidR="003174A5" w:rsidRPr="003C2B72" w:rsidRDefault="00CA4C99" w:rsidP="00C20D38">
      <w:pPr>
        <w:spacing w:line="380" w:lineRule="exact"/>
        <w:rPr>
          <w:rFonts w:ascii="ＭＳ ゴシック" w:eastAsia="ＭＳ ゴシック" w:hAnsi="ＭＳ ゴシック"/>
          <w:spacing w:val="-2"/>
          <w:szCs w:val="24"/>
        </w:rPr>
      </w:pPr>
      <w:bookmarkStart w:id="2" w:name="_Hlk69307156"/>
      <w:r w:rsidRPr="003C2B72">
        <w:rPr>
          <w:rFonts w:ascii="ＭＳ ゴシック" w:eastAsia="ＭＳ ゴシック" w:hAnsi="ＭＳ ゴシック"/>
          <w:noProof/>
        </w:rPr>
        <w:drawing>
          <wp:anchor distT="0" distB="0" distL="114300" distR="114300" simplePos="0" relativeHeight="251661312" behindDoc="0" locked="0" layoutInCell="1" allowOverlap="1" wp14:anchorId="67A04F70" wp14:editId="362A0713">
            <wp:simplePos x="0" y="0"/>
            <wp:positionH relativeFrom="column">
              <wp:posOffset>718820</wp:posOffset>
            </wp:positionH>
            <wp:positionV relativeFrom="paragraph">
              <wp:posOffset>55245</wp:posOffset>
            </wp:positionV>
            <wp:extent cx="2628900" cy="873760"/>
            <wp:effectExtent l="0" t="0" r="0" b="25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87376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2"/>
    <w:p w14:paraId="11753D7A" w14:textId="6DCFE4C5" w:rsidR="003174A5" w:rsidRPr="003C2B72" w:rsidRDefault="003174A5" w:rsidP="00C20D38">
      <w:pPr>
        <w:spacing w:line="380" w:lineRule="exact"/>
        <w:rPr>
          <w:rFonts w:ascii="ＭＳ ゴシック" w:eastAsia="ＭＳ ゴシック" w:hAnsi="ＭＳ ゴシック"/>
          <w:szCs w:val="24"/>
        </w:rPr>
      </w:pPr>
    </w:p>
    <w:p w14:paraId="0A6590A9" w14:textId="77777777" w:rsidR="00C20D38" w:rsidRPr="003C2B72" w:rsidRDefault="00C20D38" w:rsidP="00C20D38">
      <w:pPr>
        <w:spacing w:line="380" w:lineRule="exact"/>
        <w:rPr>
          <w:rFonts w:ascii="ＭＳ ゴシック" w:eastAsia="ＭＳ ゴシック" w:hAnsi="ＭＳ ゴシック"/>
          <w:szCs w:val="24"/>
        </w:rPr>
      </w:pPr>
    </w:p>
    <w:p w14:paraId="2FC2D3C6" w14:textId="77777777" w:rsidR="00C20D38" w:rsidRPr="003C2B72" w:rsidRDefault="00C20D38" w:rsidP="00C20D38">
      <w:pPr>
        <w:spacing w:line="380" w:lineRule="exact"/>
        <w:rPr>
          <w:rFonts w:ascii="ＭＳ ゴシック" w:eastAsia="ＭＳ ゴシック" w:hAnsi="ＭＳ ゴシック"/>
          <w:szCs w:val="24"/>
        </w:rPr>
      </w:pPr>
    </w:p>
    <w:p w14:paraId="48CF85BB" w14:textId="18941D78" w:rsidR="00C20D38" w:rsidRPr="003C2B72" w:rsidRDefault="00C20D38" w:rsidP="003E12EE">
      <w:pPr>
        <w:spacing w:line="380" w:lineRule="exact"/>
        <w:ind w:firstLineChars="200" w:firstLine="480"/>
        <w:rPr>
          <w:rFonts w:ascii="ＭＳ ゴシック" w:eastAsia="ＭＳ ゴシック" w:hAnsi="ＭＳ ゴシック"/>
          <w:szCs w:val="24"/>
        </w:rPr>
      </w:pPr>
      <w:r w:rsidRPr="003C2B72">
        <w:rPr>
          <w:rFonts w:ascii="ＭＳ ゴシック" w:eastAsia="ＭＳ ゴシック" w:hAnsi="ＭＳ ゴシック" w:hint="eastAsia"/>
          <w:szCs w:val="24"/>
        </w:rPr>
        <w:t>（</w:t>
      </w:r>
      <w:r w:rsidR="00933847" w:rsidRPr="003C2B72">
        <w:rPr>
          <w:rFonts w:ascii="ＭＳ ゴシック" w:eastAsia="ＭＳ ゴシック" w:hAnsi="ＭＳ ゴシック" w:hint="eastAsia"/>
          <w:szCs w:val="24"/>
        </w:rPr>
        <w:t>２</w:t>
      </w:r>
      <w:r w:rsidRPr="003C2B72">
        <w:rPr>
          <w:rFonts w:ascii="ＭＳ ゴシック" w:eastAsia="ＭＳ ゴシック" w:hAnsi="ＭＳ ゴシック" w:hint="eastAsia"/>
          <w:szCs w:val="24"/>
        </w:rPr>
        <w:t>）講習受講の流れ</w:t>
      </w:r>
    </w:p>
    <w:p w14:paraId="39F2E9EF" w14:textId="2ADFC57F" w:rsidR="00933847" w:rsidRPr="003C2B72" w:rsidRDefault="00C20D38" w:rsidP="00EC0C35">
      <w:pPr>
        <w:rPr>
          <w:rFonts w:ascii="ＭＳ ゴシック" w:eastAsia="ＭＳ ゴシック" w:hAnsi="ＭＳ ゴシック"/>
          <w:szCs w:val="24"/>
        </w:rPr>
      </w:pPr>
      <w:r w:rsidRPr="003C2B72">
        <w:rPr>
          <w:rFonts w:ascii="ＭＳ ゴシック" w:eastAsia="ＭＳ ゴシック" w:hAnsi="ＭＳ ゴシック"/>
          <w:noProof/>
        </w:rPr>
        <w:drawing>
          <wp:anchor distT="0" distB="0" distL="114300" distR="114300" simplePos="0" relativeHeight="251662336" behindDoc="0" locked="0" layoutInCell="1" allowOverlap="1" wp14:anchorId="60CC523C" wp14:editId="66A7D139">
            <wp:simplePos x="0" y="0"/>
            <wp:positionH relativeFrom="column">
              <wp:posOffset>785495</wp:posOffset>
            </wp:positionH>
            <wp:positionV relativeFrom="paragraph">
              <wp:posOffset>43180</wp:posOffset>
            </wp:positionV>
            <wp:extent cx="3985260" cy="96202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5260" cy="962025"/>
                    </a:xfrm>
                    <a:prstGeom prst="rect">
                      <a:avLst/>
                    </a:prstGeom>
                  </pic:spPr>
                </pic:pic>
              </a:graphicData>
            </a:graphic>
            <wp14:sizeRelH relativeFrom="margin">
              <wp14:pctWidth>0</wp14:pctWidth>
            </wp14:sizeRelH>
            <wp14:sizeRelV relativeFrom="margin">
              <wp14:pctHeight>0</wp14:pctHeight>
            </wp14:sizeRelV>
          </wp:anchor>
        </w:drawing>
      </w:r>
    </w:p>
    <w:p w14:paraId="12047558" w14:textId="6C600032" w:rsidR="00AC1373" w:rsidRPr="003C2B72" w:rsidRDefault="00AC1373" w:rsidP="00EC0C35">
      <w:pPr>
        <w:rPr>
          <w:rFonts w:ascii="ＭＳ ゴシック" w:eastAsia="ＭＳ ゴシック" w:hAnsi="ＭＳ ゴシック"/>
          <w:szCs w:val="24"/>
        </w:rPr>
      </w:pPr>
    </w:p>
    <w:p w14:paraId="284768D3" w14:textId="3ABC7835" w:rsidR="00AE1221" w:rsidRPr="003C2B72" w:rsidRDefault="00AE1221" w:rsidP="003E12EE">
      <w:pPr>
        <w:spacing w:line="0" w:lineRule="atLeast"/>
        <w:rPr>
          <w:rFonts w:ascii="ＭＳ ゴシック" w:eastAsia="ＭＳ ゴシック" w:hAnsi="ＭＳ ゴシック"/>
          <w:szCs w:val="24"/>
        </w:rPr>
      </w:pPr>
    </w:p>
    <w:p w14:paraId="02A28273" w14:textId="55272053" w:rsidR="00AE1221" w:rsidRPr="003C2B72" w:rsidRDefault="00AE1221" w:rsidP="003E12EE">
      <w:pPr>
        <w:spacing w:line="0" w:lineRule="atLeast"/>
        <w:rPr>
          <w:rFonts w:ascii="ＭＳ ゴシック" w:eastAsia="ＭＳ ゴシック" w:hAnsi="ＭＳ ゴシック"/>
          <w:szCs w:val="24"/>
        </w:rPr>
      </w:pPr>
    </w:p>
    <w:p w14:paraId="7297968A" w14:textId="6F4A2A2E" w:rsidR="00AE1221" w:rsidRPr="003C2B72" w:rsidRDefault="00AE1221" w:rsidP="003E12EE">
      <w:pPr>
        <w:spacing w:line="0" w:lineRule="atLeast"/>
        <w:rPr>
          <w:rFonts w:ascii="ＭＳ ゴシック" w:eastAsia="ＭＳ ゴシック" w:hAnsi="ＭＳ ゴシック"/>
          <w:szCs w:val="24"/>
        </w:rPr>
      </w:pPr>
    </w:p>
    <w:p w14:paraId="25BDAB0D" w14:textId="053B4B68" w:rsidR="003F2676" w:rsidRPr="003C2B72" w:rsidRDefault="00E23CE2" w:rsidP="00EC0C35">
      <w:pPr>
        <w:spacing w:line="380" w:lineRule="exact"/>
        <w:ind w:firstLineChars="218" w:firstLine="523"/>
        <w:rPr>
          <w:rFonts w:ascii="ＭＳ ゴシック" w:eastAsia="ＭＳ ゴシック" w:hAnsi="ＭＳ ゴシック"/>
          <w:szCs w:val="24"/>
        </w:rPr>
      </w:pPr>
      <w:r w:rsidRPr="003C2B72">
        <w:rPr>
          <w:rFonts w:ascii="ＭＳ ゴシック" w:eastAsia="ＭＳ ゴシック" w:hAnsi="ＭＳ ゴシック" w:hint="eastAsia"/>
          <w:szCs w:val="24"/>
        </w:rPr>
        <w:t>（</w:t>
      </w:r>
      <w:r w:rsidR="003F2676" w:rsidRPr="003C2B72">
        <w:rPr>
          <w:rFonts w:ascii="ＭＳ ゴシック" w:eastAsia="ＭＳ ゴシック" w:hAnsi="ＭＳ ゴシック" w:hint="eastAsia"/>
          <w:szCs w:val="24"/>
        </w:rPr>
        <w:t>３）</w:t>
      </w:r>
      <w:r w:rsidR="00C20D38" w:rsidRPr="003C2B72">
        <w:rPr>
          <w:rFonts w:ascii="ＭＳ ゴシック" w:eastAsia="ＭＳ ゴシック" w:hAnsi="ＭＳ ゴシック" w:hint="eastAsia"/>
          <w:szCs w:val="24"/>
        </w:rPr>
        <w:t>オンライン</w:t>
      </w:r>
      <w:r w:rsidR="00AE1221" w:rsidRPr="003C2B72">
        <w:rPr>
          <w:rFonts w:ascii="ＭＳ ゴシック" w:eastAsia="ＭＳ ゴシック" w:hAnsi="ＭＳ ゴシック" w:hint="eastAsia"/>
          <w:szCs w:val="24"/>
        </w:rPr>
        <w:t>講習</w:t>
      </w:r>
      <w:r w:rsidR="003F2676" w:rsidRPr="003C2B72">
        <w:rPr>
          <w:rFonts w:ascii="ＭＳ ゴシック" w:eastAsia="ＭＳ ゴシック" w:hAnsi="ＭＳ ゴシック" w:hint="eastAsia"/>
          <w:szCs w:val="24"/>
        </w:rPr>
        <w:t>の方法</w:t>
      </w:r>
    </w:p>
    <w:p w14:paraId="678D79D2" w14:textId="229560BF" w:rsidR="003F2676" w:rsidRPr="003C2B72" w:rsidRDefault="003C2B72" w:rsidP="00EC0C35">
      <w:pPr>
        <w:spacing w:line="380" w:lineRule="exact"/>
        <w:ind w:firstLineChars="513" w:firstLine="1230"/>
        <w:rPr>
          <w:rFonts w:ascii="ＭＳ ゴシック" w:eastAsia="ＭＳ ゴシック" w:hAnsi="ＭＳ ゴシック"/>
          <w:szCs w:val="24"/>
        </w:rPr>
      </w:pPr>
      <w:r>
        <w:rPr>
          <w:rFonts w:ascii="ＭＳ ゴシック" w:eastAsia="ＭＳ ゴシック" w:hAnsi="ＭＳ ゴシック" w:hint="eastAsia"/>
          <w:szCs w:val="24"/>
        </w:rPr>
        <w:t>・</w:t>
      </w:r>
      <w:r w:rsidR="003F2676" w:rsidRPr="003C2B72">
        <w:rPr>
          <w:rFonts w:ascii="ＭＳ ゴシック" w:eastAsia="ＭＳ ゴシック" w:hAnsi="ＭＳ ゴシック" w:hint="eastAsia"/>
          <w:szCs w:val="24"/>
        </w:rPr>
        <w:t>オンライン講習</w:t>
      </w:r>
      <w:r w:rsidR="00AE1221" w:rsidRPr="003C2B72">
        <w:rPr>
          <w:rFonts w:ascii="ＭＳ ゴシック" w:eastAsia="ＭＳ ゴシック" w:hAnsi="ＭＳ ゴシック" w:hint="eastAsia"/>
          <w:szCs w:val="24"/>
        </w:rPr>
        <w:t>は、「Ｚｏｏｍ」を使用した</w:t>
      </w:r>
      <w:r w:rsidR="002A038A" w:rsidRPr="003C2B72">
        <w:rPr>
          <w:rFonts w:ascii="ＭＳ ゴシック" w:eastAsia="ＭＳ ゴシック" w:hAnsi="ＭＳ ゴシック" w:hint="eastAsia"/>
          <w:szCs w:val="24"/>
        </w:rPr>
        <w:t>３時間程度の</w:t>
      </w:r>
      <w:r w:rsidR="00AE1221" w:rsidRPr="003C2B72">
        <w:rPr>
          <w:rFonts w:ascii="ＭＳ ゴシック" w:eastAsia="ＭＳ ゴシック" w:hAnsi="ＭＳ ゴシック" w:hint="eastAsia"/>
          <w:szCs w:val="24"/>
        </w:rPr>
        <w:t>講習にな</w:t>
      </w:r>
      <w:r w:rsidR="003F2676" w:rsidRPr="003C2B72">
        <w:rPr>
          <w:rFonts w:ascii="ＭＳ ゴシック" w:eastAsia="ＭＳ ゴシック" w:hAnsi="ＭＳ ゴシック" w:hint="eastAsia"/>
          <w:szCs w:val="24"/>
        </w:rPr>
        <w:t>ります。</w:t>
      </w:r>
    </w:p>
    <w:p w14:paraId="466CD6B2" w14:textId="0B8D1D32" w:rsidR="004453C3" w:rsidRPr="003C2B72" w:rsidRDefault="002A038A" w:rsidP="00EC0C35">
      <w:pPr>
        <w:spacing w:line="380" w:lineRule="exact"/>
        <w:ind w:firstLineChars="513" w:firstLine="1230"/>
        <w:rPr>
          <w:rFonts w:ascii="ＭＳ ゴシック" w:eastAsia="ＭＳ ゴシック" w:hAnsi="ＭＳ ゴシック"/>
          <w:szCs w:val="24"/>
        </w:rPr>
      </w:pPr>
      <w:r w:rsidRPr="003C2B72">
        <w:rPr>
          <w:rFonts w:ascii="ＭＳ ゴシック" w:eastAsia="ＭＳ ゴシック" w:hAnsi="ＭＳ ゴシック" w:hint="eastAsia"/>
          <w:szCs w:val="24"/>
        </w:rPr>
        <w:t>・</w:t>
      </w:r>
      <w:r w:rsidR="003F2676" w:rsidRPr="003C2B72">
        <w:rPr>
          <w:rFonts w:ascii="ＭＳ ゴシック" w:eastAsia="ＭＳ ゴシック" w:hAnsi="ＭＳ ゴシック" w:hint="eastAsia"/>
          <w:szCs w:val="24"/>
        </w:rPr>
        <w:t>講習終了後、</w:t>
      </w:r>
      <w:r w:rsidR="00C20D38" w:rsidRPr="003C2B72">
        <w:rPr>
          <w:rFonts w:ascii="ＭＳ ゴシック" w:eastAsia="ＭＳ ゴシック" w:hAnsi="ＭＳ ゴシック" w:hint="eastAsia"/>
          <w:szCs w:val="24"/>
        </w:rPr>
        <w:t>「受講確認書」を協会に提出し、移行が完了します。</w:t>
      </w:r>
    </w:p>
    <w:p w14:paraId="06ABCEA9" w14:textId="7AE3A3D4" w:rsidR="00C52BAE" w:rsidRPr="003C2B72" w:rsidRDefault="002A038A" w:rsidP="00EC0C35">
      <w:pPr>
        <w:spacing w:line="380" w:lineRule="exact"/>
        <w:ind w:firstLineChars="513" w:firstLine="1230"/>
        <w:rPr>
          <w:rFonts w:ascii="ＭＳ ゴシック" w:eastAsia="ＭＳ ゴシック" w:hAnsi="ＭＳ ゴシック"/>
          <w:szCs w:val="24"/>
        </w:rPr>
      </w:pPr>
      <w:r w:rsidRPr="003C2B72">
        <w:rPr>
          <w:rFonts w:ascii="ＭＳ ゴシック" w:eastAsia="ＭＳ ゴシック" w:hAnsi="ＭＳ ゴシック" w:hint="eastAsia"/>
          <w:szCs w:val="24"/>
        </w:rPr>
        <w:t>・</w:t>
      </w:r>
      <w:r w:rsidR="003430ED" w:rsidRPr="003C2B72">
        <w:rPr>
          <w:rFonts w:ascii="ＭＳ ゴシック" w:eastAsia="ＭＳ ゴシック" w:hAnsi="ＭＳ ゴシック" w:hint="eastAsia"/>
          <w:szCs w:val="24"/>
        </w:rPr>
        <w:t>オンライン講習は、1台のＰＣで同時に複数の方の受講も可能です。</w:t>
      </w:r>
    </w:p>
    <w:p w14:paraId="29DBD624" w14:textId="77777777" w:rsidR="00E23CE2" w:rsidRPr="003C2B72" w:rsidRDefault="00E23CE2" w:rsidP="0018036B">
      <w:pPr>
        <w:spacing w:line="0" w:lineRule="atLeast"/>
        <w:ind w:left="480" w:hangingChars="200" w:hanging="480"/>
        <w:rPr>
          <w:rFonts w:ascii="ＭＳ ゴシック" w:eastAsia="ＭＳ ゴシック" w:hAnsi="ＭＳ ゴシック"/>
        </w:rPr>
      </w:pPr>
    </w:p>
    <w:p w14:paraId="46A26AE7" w14:textId="72365806" w:rsidR="00F43BB8" w:rsidRPr="003C2B72" w:rsidRDefault="007711A4" w:rsidP="00EC0C35">
      <w:pPr>
        <w:spacing w:line="380" w:lineRule="exact"/>
        <w:ind w:leftChars="100" w:left="480" w:hangingChars="100" w:hanging="240"/>
        <w:rPr>
          <w:rFonts w:ascii="ＭＳ ゴシック" w:eastAsia="ＭＳ ゴシック" w:hAnsi="ＭＳ ゴシック"/>
          <w:szCs w:val="24"/>
        </w:rPr>
      </w:pPr>
      <w:r w:rsidRPr="003C2B72">
        <w:rPr>
          <w:rFonts w:ascii="ＭＳ ゴシック" w:eastAsia="ＭＳ ゴシック" w:hAnsi="ＭＳ ゴシック" w:hint="eastAsia"/>
        </w:rPr>
        <w:t>５</w:t>
      </w:r>
      <w:r w:rsidR="00F43BB8" w:rsidRPr="003C2B72">
        <w:rPr>
          <w:rFonts w:ascii="ＭＳ ゴシック" w:eastAsia="ＭＳ ゴシック" w:hAnsi="ＭＳ ゴシック" w:hint="eastAsia"/>
        </w:rPr>
        <w:t xml:space="preserve">　</w:t>
      </w:r>
      <w:r w:rsidR="00F43BB8" w:rsidRPr="003C2B72">
        <w:rPr>
          <w:rFonts w:ascii="ＭＳ ゴシック" w:eastAsia="ＭＳ ゴシック" w:hAnsi="ＭＳ ゴシック" w:hint="eastAsia"/>
          <w:szCs w:val="24"/>
        </w:rPr>
        <w:t>申請受付期間</w:t>
      </w:r>
    </w:p>
    <w:p w14:paraId="7CD06283" w14:textId="76223788" w:rsidR="00F43BB8" w:rsidRPr="003C2B72" w:rsidRDefault="00F43BB8" w:rsidP="00C20D38">
      <w:pPr>
        <w:spacing w:line="380" w:lineRule="exact"/>
        <w:ind w:left="480" w:hangingChars="200" w:hanging="480"/>
        <w:rPr>
          <w:rFonts w:ascii="ＭＳ ゴシック" w:eastAsia="ＭＳ ゴシック" w:hAnsi="ＭＳ ゴシック"/>
          <w:szCs w:val="24"/>
        </w:rPr>
      </w:pPr>
      <w:r w:rsidRPr="003C2B72">
        <w:rPr>
          <w:rFonts w:ascii="ＭＳ ゴシック" w:eastAsia="ＭＳ ゴシック" w:hAnsi="ＭＳ ゴシック" w:hint="eastAsia"/>
        </w:rPr>
        <w:t xml:space="preserve">　　</w:t>
      </w:r>
      <w:r w:rsidR="00EC0C35">
        <w:rPr>
          <w:rFonts w:ascii="ＭＳ ゴシック" w:eastAsia="ＭＳ ゴシック" w:hAnsi="ＭＳ ゴシック" w:hint="eastAsia"/>
        </w:rPr>
        <w:t xml:space="preserve">　</w:t>
      </w:r>
      <w:r w:rsidRPr="003C2B72">
        <w:rPr>
          <w:rFonts w:ascii="ＭＳ ゴシック" w:eastAsia="ＭＳ ゴシック" w:hAnsi="ＭＳ ゴシック" w:hint="eastAsia"/>
        </w:rPr>
        <w:t>令和３年</w:t>
      </w:r>
      <w:r w:rsidR="00BF4EBE" w:rsidRPr="003C2B72">
        <w:rPr>
          <w:rFonts w:ascii="ＭＳ ゴシック" w:eastAsia="ＭＳ ゴシック" w:hAnsi="ＭＳ ゴシック" w:hint="eastAsia"/>
        </w:rPr>
        <w:t>６</w:t>
      </w:r>
      <w:r w:rsidRPr="003C2B72">
        <w:rPr>
          <w:rFonts w:ascii="ＭＳ ゴシック" w:eastAsia="ＭＳ ゴシック" w:hAnsi="ＭＳ ゴシック" w:hint="eastAsia"/>
        </w:rPr>
        <w:t>月</w:t>
      </w:r>
      <w:r w:rsidR="00BF4EBE" w:rsidRPr="003C2B72">
        <w:rPr>
          <w:rFonts w:ascii="ＭＳ ゴシック" w:eastAsia="ＭＳ ゴシック" w:hAnsi="ＭＳ ゴシック" w:hint="eastAsia"/>
        </w:rPr>
        <w:t>２</w:t>
      </w:r>
      <w:r w:rsidR="00EF2962" w:rsidRPr="003C2B72">
        <w:rPr>
          <w:rFonts w:ascii="ＭＳ ゴシック" w:eastAsia="ＭＳ ゴシック" w:hAnsi="ＭＳ ゴシック" w:hint="eastAsia"/>
        </w:rPr>
        <w:t>８</w:t>
      </w:r>
      <w:r w:rsidRPr="003C2B72">
        <w:rPr>
          <w:rFonts w:ascii="ＭＳ ゴシック" w:eastAsia="ＭＳ ゴシック" w:hAnsi="ＭＳ ゴシック" w:hint="eastAsia"/>
        </w:rPr>
        <w:t>日</w:t>
      </w:r>
      <w:r w:rsidR="002A038A" w:rsidRPr="003C2B72">
        <w:rPr>
          <w:rFonts w:ascii="ＭＳ ゴシック" w:eastAsia="ＭＳ ゴシック" w:hAnsi="ＭＳ ゴシック" w:hint="eastAsia"/>
        </w:rPr>
        <w:t>（</w:t>
      </w:r>
      <w:r w:rsidR="00EF2962" w:rsidRPr="003C2B72">
        <w:rPr>
          <w:rFonts w:ascii="ＭＳ ゴシック" w:eastAsia="ＭＳ ゴシック" w:hAnsi="ＭＳ ゴシック" w:hint="eastAsia"/>
        </w:rPr>
        <w:t>月）</w:t>
      </w:r>
      <w:r w:rsidRPr="003C2B72">
        <w:rPr>
          <w:rFonts w:ascii="ＭＳ ゴシック" w:eastAsia="ＭＳ ゴシック" w:hAnsi="ＭＳ ゴシック" w:hint="eastAsia"/>
        </w:rPr>
        <w:t>から</w:t>
      </w:r>
      <w:r w:rsidR="00BF4EBE" w:rsidRPr="003C2B72">
        <w:rPr>
          <w:rFonts w:ascii="ＭＳ ゴシック" w:eastAsia="ＭＳ ゴシック" w:hAnsi="ＭＳ ゴシック" w:hint="eastAsia"/>
        </w:rPr>
        <w:t>７</w:t>
      </w:r>
      <w:r w:rsidRPr="003C2B72">
        <w:rPr>
          <w:rFonts w:ascii="ＭＳ ゴシック" w:eastAsia="ＭＳ ゴシック" w:hAnsi="ＭＳ ゴシック" w:hint="eastAsia"/>
        </w:rPr>
        <w:t>月１</w:t>
      </w:r>
      <w:r w:rsidR="00BF4EBE" w:rsidRPr="003C2B72">
        <w:rPr>
          <w:rFonts w:ascii="ＭＳ ゴシック" w:eastAsia="ＭＳ ゴシック" w:hAnsi="ＭＳ ゴシック" w:hint="eastAsia"/>
        </w:rPr>
        <w:t>６</w:t>
      </w:r>
      <w:r w:rsidRPr="003C2B72">
        <w:rPr>
          <w:rFonts w:ascii="ＭＳ ゴシック" w:eastAsia="ＭＳ ゴシック" w:hAnsi="ＭＳ ゴシック" w:hint="eastAsia"/>
        </w:rPr>
        <w:t>日</w:t>
      </w:r>
      <w:r w:rsidR="00EF2962" w:rsidRPr="003C2B72">
        <w:rPr>
          <w:rFonts w:ascii="ＭＳ ゴシック" w:eastAsia="ＭＳ ゴシック" w:hAnsi="ＭＳ ゴシック" w:hint="eastAsia"/>
        </w:rPr>
        <w:t>（金）</w:t>
      </w:r>
      <w:r w:rsidRPr="003C2B72">
        <w:rPr>
          <w:rFonts w:ascii="ＭＳ ゴシック" w:eastAsia="ＭＳ ゴシック" w:hAnsi="ＭＳ ゴシック" w:hint="eastAsia"/>
        </w:rPr>
        <w:t>まで</w:t>
      </w:r>
      <w:r w:rsidRPr="003C2B72">
        <w:rPr>
          <w:rFonts w:ascii="ＭＳ ゴシック" w:eastAsia="ＭＳ ゴシック" w:hAnsi="ＭＳ ゴシック" w:hint="eastAsia"/>
          <w:szCs w:val="24"/>
        </w:rPr>
        <w:t>（当日消印有効）</w:t>
      </w:r>
    </w:p>
    <w:p w14:paraId="6160430F" w14:textId="77777777" w:rsidR="00F43BB8" w:rsidRPr="003C2B72" w:rsidRDefault="00F43BB8" w:rsidP="00EC0C35">
      <w:pPr>
        <w:spacing w:line="0" w:lineRule="atLeast"/>
        <w:ind w:left="480" w:hangingChars="200" w:hanging="480"/>
        <w:rPr>
          <w:rFonts w:ascii="ＭＳ ゴシック" w:eastAsia="ＭＳ ゴシック" w:hAnsi="ＭＳ ゴシック"/>
        </w:rPr>
      </w:pPr>
    </w:p>
    <w:p w14:paraId="707B8F20" w14:textId="00804C77" w:rsidR="002B6E04" w:rsidRPr="003C2B72" w:rsidRDefault="007711A4" w:rsidP="00EC0C35">
      <w:pPr>
        <w:spacing w:line="380" w:lineRule="exact"/>
        <w:ind w:leftChars="100" w:left="480" w:hangingChars="100" w:hanging="240"/>
        <w:rPr>
          <w:rFonts w:ascii="ＭＳ ゴシック" w:eastAsia="ＭＳ ゴシック" w:hAnsi="ＭＳ ゴシック"/>
          <w:szCs w:val="24"/>
        </w:rPr>
      </w:pPr>
      <w:r w:rsidRPr="003C2B72">
        <w:rPr>
          <w:rFonts w:ascii="ＭＳ ゴシック" w:eastAsia="ＭＳ ゴシック" w:hAnsi="ＭＳ ゴシック" w:hint="eastAsia"/>
        </w:rPr>
        <w:t>６</w:t>
      </w:r>
      <w:r w:rsidR="002B6E04" w:rsidRPr="003C2B72">
        <w:rPr>
          <w:rFonts w:ascii="ＭＳ ゴシック" w:eastAsia="ＭＳ ゴシック" w:hAnsi="ＭＳ ゴシック" w:hint="eastAsia"/>
        </w:rPr>
        <w:t xml:space="preserve">　</w:t>
      </w:r>
      <w:r w:rsidR="002B6E04" w:rsidRPr="003C2B72">
        <w:rPr>
          <w:rFonts w:ascii="ＭＳ ゴシック" w:eastAsia="ＭＳ ゴシック" w:hAnsi="ＭＳ ゴシック" w:hint="eastAsia"/>
          <w:szCs w:val="24"/>
        </w:rPr>
        <w:t>申請書類</w:t>
      </w:r>
    </w:p>
    <w:p w14:paraId="55023065" w14:textId="19B94948" w:rsidR="007450FE" w:rsidRPr="003C2B72" w:rsidRDefault="007450FE" w:rsidP="00C20D38">
      <w:pPr>
        <w:spacing w:line="380" w:lineRule="exact"/>
        <w:ind w:left="480" w:hangingChars="200" w:hanging="480"/>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申請書類は次のとりです。申請時は、</w:t>
      </w:r>
      <w:r w:rsidR="00A60D82" w:rsidRPr="003C2B72">
        <w:rPr>
          <w:rFonts w:ascii="ＭＳ ゴシック" w:eastAsia="ＭＳ ゴシック" w:hAnsi="ＭＳ ゴシック" w:hint="eastAsia"/>
          <w:szCs w:val="24"/>
        </w:rPr>
        <w:t>料金の振り込みは必要がありません。</w:t>
      </w:r>
    </w:p>
    <w:p w14:paraId="4F2EC08D" w14:textId="09D162C6" w:rsidR="002B6E04" w:rsidRPr="00EC0C35" w:rsidRDefault="00EC0C35" w:rsidP="00EC0C35">
      <w:pPr>
        <w:spacing w:line="380" w:lineRule="exact"/>
        <w:ind w:left="600" w:firstLine="240"/>
        <w:rPr>
          <w:rFonts w:ascii="ＭＳ ゴシック" w:eastAsia="ＭＳ ゴシック" w:hAnsi="ＭＳ ゴシック"/>
          <w:szCs w:val="24"/>
        </w:rPr>
      </w:pPr>
      <w:r w:rsidRPr="00EC0C35">
        <w:rPr>
          <w:rFonts w:ascii="ＭＳ ゴシック" w:eastAsia="ＭＳ ゴシック" w:hAnsi="ＭＳ ゴシック" w:hint="eastAsia"/>
          <w:szCs w:val="24"/>
        </w:rPr>
        <w:t>①</w:t>
      </w:r>
      <w:r w:rsidR="002B6E04" w:rsidRPr="00EC0C35">
        <w:rPr>
          <w:rFonts w:ascii="ＭＳ ゴシック" w:eastAsia="ＭＳ ゴシック" w:hAnsi="ＭＳ ゴシック" w:hint="eastAsia"/>
          <w:szCs w:val="24"/>
        </w:rPr>
        <w:t>「資格移行申請書」　（別記様式１）　　　　　　　　　　　１部</w:t>
      </w:r>
    </w:p>
    <w:p w14:paraId="4F9DB9DD" w14:textId="77777777" w:rsidR="002B6E04" w:rsidRPr="002D1676" w:rsidRDefault="002B6E04" w:rsidP="00EC0C35">
      <w:pPr>
        <w:ind w:left="600" w:firstLine="240"/>
        <w:rPr>
          <w:rFonts w:ascii="ＭＳ ゴシック" w:eastAsia="ＭＳ ゴシック" w:hAnsi="ＭＳ ゴシック"/>
        </w:rPr>
      </w:pPr>
      <w:r w:rsidRPr="002D1676">
        <w:rPr>
          <w:rFonts w:ascii="ＭＳ ゴシック" w:eastAsia="ＭＳ ゴシック" w:hAnsi="ＭＳ ゴシック" w:hint="eastAsia"/>
        </w:rPr>
        <w:t>②「第２種交通信号工事士之証」のコピー　　　　　　　　　　１部</w:t>
      </w:r>
    </w:p>
    <w:p w14:paraId="70F0288D" w14:textId="75762150" w:rsidR="002B6E04" w:rsidRPr="003C2B72" w:rsidRDefault="002B6E04" w:rsidP="00EC0C35">
      <w:pPr>
        <w:pStyle w:val="a6"/>
        <w:spacing w:line="380" w:lineRule="exact"/>
        <w:ind w:leftChars="0" w:left="600" w:firstLineChars="100" w:firstLine="240"/>
        <w:rPr>
          <w:rFonts w:ascii="ＭＳ ゴシック" w:eastAsia="ＭＳ ゴシック" w:hAnsi="ＭＳ ゴシック"/>
          <w:sz w:val="24"/>
          <w:szCs w:val="24"/>
        </w:rPr>
      </w:pPr>
      <w:r w:rsidRPr="003C2B72">
        <w:rPr>
          <w:rFonts w:ascii="ＭＳ ゴシック" w:eastAsia="ＭＳ ゴシック" w:hAnsi="ＭＳ ゴシック" w:hint="eastAsia"/>
          <w:sz w:val="24"/>
          <w:szCs w:val="24"/>
        </w:rPr>
        <w:t xml:space="preserve">③ </w:t>
      </w:r>
      <w:r w:rsidR="003423AA">
        <w:rPr>
          <w:rFonts w:ascii="ＭＳ ゴシック" w:eastAsia="ＭＳ ゴシック" w:hAnsi="ＭＳ ゴシック" w:hint="eastAsia"/>
          <w:sz w:val="24"/>
          <w:szCs w:val="24"/>
        </w:rPr>
        <w:t>現住所が確認できる</w:t>
      </w:r>
      <w:r w:rsidR="003423AA" w:rsidRPr="00FA6CC3">
        <w:rPr>
          <w:rFonts w:ascii="ＭＳ ゴシック" w:eastAsia="ＭＳ ゴシック" w:hAnsi="ＭＳ ゴシック" w:hint="eastAsia"/>
          <w:sz w:val="24"/>
          <w:szCs w:val="24"/>
        </w:rPr>
        <w:t>「運転免許証」等のコピー</w:t>
      </w:r>
      <w:r w:rsidRPr="003C2B72">
        <w:rPr>
          <w:rFonts w:ascii="ＭＳ ゴシック" w:eastAsia="ＭＳ ゴシック" w:hAnsi="ＭＳ ゴシック" w:hint="eastAsia"/>
          <w:sz w:val="24"/>
          <w:szCs w:val="24"/>
        </w:rPr>
        <w:t xml:space="preserve">　　　　 　　１部</w:t>
      </w:r>
    </w:p>
    <w:p w14:paraId="57D15FBE" w14:textId="77777777" w:rsidR="002B6E04" w:rsidRPr="003C2B72" w:rsidRDefault="002B6E04" w:rsidP="00EC0C35">
      <w:pPr>
        <w:pStyle w:val="a6"/>
        <w:spacing w:line="380" w:lineRule="exact"/>
        <w:ind w:leftChars="0" w:left="600" w:firstLineChars="100" w:firstLine="240"/>
        <w:rPr>
          <w:rFonts w:ascii="ＭＳ ゴシック" w:eastAsia="ＭＳ ゴシック" w:hAnsi="ＭＳ ゴシック"/>
          <w:sz w:val="24"/>
          <w:szCs w:val="24"/>
        </w:rPr>
      </w:pPr>
      <w:r w:rsidRPr="003C2B72">
        <w:rPr>
          <w:rFonts w:ascii="ＭＳ ゴシック" w:eastAsia="ＭＳ ゴシック" w:hAnsi="ＭＳ ゴシック" w:hint="eastAsia"/>
          <w:sz w:val="24"/>
          <w:szCs w:val="24"/>
        </w:rPr>
        <w:t>④「電気工事士等資格証明書｣のコピー　　　　　　　　　　 　１部</w:t>
      </w:r>
    </w:p>
    <w:p w14:paraId="1652E0BB" w14:textId="77777777" w:rsidR="002B6E04" w:rsidRPr="003C2B72" w:rsidRDefault="002B6E04" w:rsidP="00EC0C35">
      <w:pPr>
        <w:pStyle w:val="a6"/>
        <w:spacing w:line="380" w:lineRule="exact"/>
        <w:ind w:leftChars="0" w:left="600" w:firstLineChars="100" w:firstLine="240"/>
        <w:rPr>
          <w:rFonts w:ascii="ＭＳ ゴシック" w:eastAsia="ＭＳ ゴシック" w:hAnsi="ＭＳ ゴシック"/>
          <w:sz w:val="24"/>
          <w:szCs w:val="24"/>
        </w:rPr>
      </w:pPr>
      <w:r w:rsidRPr="003C2B72">
        <w:rPr>
          <w:rFonts w:ascii="ＭＳ ゴシック" w:eastAsia="ＭＳ ゴシック" w:hAnsi="ＭＳ ゴシック" w:hint="eastAsia"/>
          <w:sz w:val="24"/>
          <w:szCs w:val="24"/>
        </w:rPr>
        <w:t>⑤「実務経験経歴申告書」（別記様式２）　 　                １部</w:t>
      </w:r>
    </w:p>
    <w:p w14:paraId="04841E35" w14:textId="77777777" w:rsidR="002B6E04" w:rsidRPr="003C2B72" w:rsidRDefault="002B6E04" w:rsidP="00EC0C35">
      <w:pPr>
        <w:pStyle w:val="a6"/>
        <w:spacing w:line="380" w:lineRule="exact"/>
        <w:ind w:leftChars="0" w:left="600" w:firstLineChars="100" w:firstLine="240"/>
        <w:rPr>
          <w:rFonts w:ascii="ＭＳ ゴシック" w:eastAsia="ＭＳ ゴシック" w:hAnsi="ＭＳ ゴシック"/>
          <w:sz w:val="24"/>
          <w:szCs w:val="24"/>
        </w:rPr>
      </w:pPr>
      <w:r w:rsidRPr="003C2B72">
        <w:rPr>
          <w:rFonts w:ascii="ＭＳ ゴシック" w:eastAsia="ＭＳ ゴシック" w:hAnsi="ＭＳ ゴシック" w:hint="eastAsia"/>
          <w:sz w:val="24"/>
          <w:szCs w:val="24"/>
        </w:rPr>
        <w:t>⑥ 写真（資格証用）　　　　　　　　　　　　　　　　　　　 ２枚</w:t>
      </w:r>
    </w:p>
    <w:p w14:paraId="541ED71F" w14:textId="77777777" w:rsidR="004E55F8" w:rsidRDefault="004E55F8" w:rsidP="004E55F8">
      <w:pPr>
        <w:pStyle w:val="Default"/>
        <w:ind w:firstLineChars="500" w:firstLine="1199"/>
        <w:rPr>
          <w:rFonts w:ascii="ＭＳ ゴシック" w:eastAsia="ＭＳ ゴシック" w:hAnsi="ＭＳ ゴシック"/>
        </w:rPr>
      </w:pPr>
      <w:r>
        <w:rPr>
          <w:rFonts w:ascii="ＭＳ ゴシック" w:eastAsia="ＭＳ ゴシック" w:hAnsi="ＭＳ ゴシック" w:hint="eastAsia"/>
        </w:rPr>
        <w:t>・縦３０ｍｍ×横２４ｍｍ</w:t>
      </w:r>
    </w:p>
    <w:p w14:paraId="3E2F972E" w14:textId="77777777" w:rsidR="004E55F8" w:rsidRDefault="004E55F8" w:rsidP="004E55F8">
      <w:pPr>
        <w:pStyle w:val="Default"/>
        <w:ind w:firstLineChars="500" w:firstLine="1199"/>
        <w:rPr>
          <w:rFonts w:ascii="ＭＳ ゴシック" w:eastAsia="ＭＳ ゴシック" w:hAnsi="ＭＳ ゴシック"/>
        </w:rPr>
      </w:pPr>
      <w:r>
        <w:rPr>
          <w:rFonts w:ascii="ＭＳ ゴシック" w:eastAsia="ＭＳ ゴシック" w:hAnsi="ＭＳ ゴシック" w:hint="eastAsia"/>
        </w:rPr>
        <w:t>・無帽・上半身・正面・無地背景</w:t>
      </w:r>
    </w:p>
    <w:p w14:paraId="42C78E29" w14:textId="77777777" w:rsidR="004E55F8" w:rsidRDefault="004E55F8" w:rsidP="004E55F8">
      <w:pPr>
        <w:pStyle w:val="Default"/>
        <w:ind w:firstLineChars="500" w:firstLine="1199"/>
        <w:rPr>
          <w:rFonts w:ascii="ＭＳ ゴシック" w:eastAsia="ＭＳ ゴシック" w:hAnsi="ＭＳ ゴシック"/>
        </w:rPr>
      </w:pPr>
      <w:r>
        <w:rPr>
          <w:rFonts w:ascii="ＭＳ ゴシック" w:eastAsia="ＭＳ ゴシック" w:hAnsi="ＭＳ ゴシック" w:hint="eastAsia"/>
        </w:rPr>
        <w:t>・申請前３ヵ月以内に撮影した鮮明なもの</w:t>
      </w:r>
    </w:p>
    <w:p w14:paraId="7CA59B8C" w14:textId="77777777" w:rsidR="004E55F8" w:rsidRDefault="004E55F8" w:rsidP="004E55F8">
      <w:pPr>
        <w:pStyle w:val="a6"/>
        <w:spacing w:line="380" w:lineRule="exact"/>
        <w:ind w:leftChars="0" w:left="60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・1枚は「資格移行申請書」に貼付。1枚は汚損しない方法で添付</w:t>
      </w:r>
    </w:p>
    <w:p w14:paraId="2AB0D4E4" w14:textId="77777777" w:rsidR="00EC0C35" w:rsidRDefault="00EC0C35">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0F4DEEE" w14:textId="43764138" w:rsidR="007450FE" w:rsidRPr="003C2B72" w:rsidRDefault="007450FE" w:rsidP="00EC0C35">
      <w:pPr>
        <w:spacing w:line="320" w:lineRule="exact"/>
        <w:ind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lastRenderedPageBreak/>
        <w:t xml:space="preserve">７　</w:t>
      </w:r>
      <w:r w:rsidRPr="003C2B72">
        <w:rPr>
          <w:rFonts w:ascii="ＭＳ ゴシック" w:eastAsia="ＭＳ ゴシック" w:hAnsi="ＭＳ ゴシック"/>
          <w:szCs w:val="24"/>
        </w:rPr>
        <w:t>申請</w:t>
      </w:r>
      <w:r w:rsidRPr="003C2B72">
        <w:rPr>
          <w:rFonts w:ascii="ＭＳ ゴシック" w:eastAsia="ＭＳ ゴシック" w:hAnsi="ＭＳ ゴシック" w:hint="eastAsia"/>
          <w:szCs w:val="24"/>
        </w:rPr>
        <w:t>書類</w:t>
      </w:r>
      <w:r w:rsidRPr="003C2B72">
        <w:rPr>
          <w:rFonts w:ascii="ＭＳ ゴシック" w:eastAsia="ＭＳ ゴシック" w:hAnsi="ＭＳ ゴシック"/>
          <w:szCs w:val="24"/>
        </w:rPr>
        <w:t xml:space="preserve">提出先 </w:t>
      </w:r>
    </w:p>
    <w:p w14:paraId="4D190D27" w14:textId="5CE3F69C" w:rsidR="007450FE" w:rsidRPr="003C2B72" w:rsidRDefault="007450FE" w:rsidP="005E4AAA">
      <w:pPr>
        <w:spacing w:line="32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szCs w:val="24"/>
        </w:rPr>
        <w:t>申請書類は、「簡易書留郵便」で</w:t>
      </w:r>
      <w:r w:rsidRPr="003C2B72">
        <w:rPr>
          <w:rFonts w:ascii="ＭＳ ゴシック" w:eastAsia="ＭＳ ゴシック" w:hAnsi="ＭＳ ゴシック" w:hint="eastAsia"/>
          <w:szCs w:val="24"/>
        </w:rPr>
        <w:t>下記に</w:t>
      </w:r>
      <w:r w:rsidRPr="003C2B72">
        <w:rPr>
          <w:rFonts w:ascii="ＭＳ ゴシック" w:eastAsia="ＭＳ ゴシック" w:hAnsi="ＭＳ ゴシック"/>
          <w:szCs w:val="24"/>
        </w:rPr>
        <w:t>郵送してください。</w:t>
      </w:r>
    </w:p>
    <w:p w14:paraId="78F02470" w14:textId="77777777" w:rsidR="007450FE" w:rsidRPr="003C2B72" w:rsidRDefault="007450FE" w:rsidP="00EC0C35">
      <w:pPr>
        <w:spacing w:line="320" w:lineRule="exact"/>
        <w:ind w:firstLineChars="500" w:firstLine="1199"/>
        <w:rPr>
          <w:rFonts w:ascii="ＭＳ ゴシック" w:eastAsia="ＭＳ ゴシック" w:hAnsi="ＭＳ ゴシック"/>
          <w:szCs w:val="24"/>
        </w:rPr>
      </w:pPr>
      <w:r w:rsidRPr="003C2B72">
        <w:rPr>
          <w:rFonts w:ascii="ＭＳ ゴシック" w:eastAsia="ＭＳ ゴシック" w:hAnsi="ＭＳ ゴシック"/>
          <w:szCs w:val="24"/>
        </w:rPr>
        <w:t xml:space="preserve">〒130-0026 </w:t>
      </w:r>
    </w:p>
    <w:p w14:paraId="2FB2D94B" w14:textId="77777777" w:rsidR="007450FE" w:rsidRPr="003C2B72" w:rsidRDefault="007450FE" w:rsidP="00EC0C35">
      <w:pPr>
        <w:spacing w:line="320" w:lineRule="exact"/>
        <w:ind w:firstLineChars="600" w:firstLine="1439"/>
        <w:rPr>
          <w:rFonts w:ascii="ＭＳ ゴシック" w:eastAsia="ＭＳ ゴシック" w:hAnsi="ＭＳ ゴシック"/>
          <w:szCs w:val="24"/>
        </w:rPr>
      </w:pPr>
      <w:r w:rsidRPr="003C2B72">
        <w:rPr>
          <w:rFonts w:ascii="ＭＳ ゴシック" w:eastAsia="ＭＳ ゴシック" w:hAnsi="ＭＳ ゴシック"/>
          <w:szCs w:val="24"/>
        </w:rPr>
        <w:t xml:space="preserve">東京都墨田区両国二丁目１番４号 第２西村ビル２０１号 </w:t>
      </w:r>
    </w:p>
    <w:p w14:paraId="7B46EEC7" w14:textId="77777777" w:rsidR="007450FE" w:rsidRPr="003C2B72" w:rsidRDefault="007450FE" w:rsidP="00EC0C35">
      <w:pPr>
        <w:spacing w:line="320" w:lineRule="exact"/>
        <w:ind w:firstLineChars="600" w:firstLine="1439"/>
        <w:rPr>
          <w:rFonts w:ascii="ＭＳ ゴシック" w:eastAsia="ＭＳ ゴシック" w:hAnsi="ＭＳ ゴシック"/>
          <w:szCs w:val="24"/>
        </w:rPr>
      </w:pPr>
      <w:r w:rsidRPr="003C2B72">
        <w:rPr>
          <w:rFonts w:ascii="ＭＳ ゴシック" w:eastAsia="ＭＳ ゴシック" w:hAnsi="ＭＳ ゴシック"/>
          <w:szCs w:val="24"/>
        </w:rPr>
        <w:t xml:space="preserve">一般社団法人全国交通信号工事技術普及協会 </w:t>
      </w:r>
    </w:p>
    <w:p w14:paraId="6B435502" w14:textId="77777777" w:rsidR="007450FE" w:rsidRPr="003C2B72" w:rsidRDefault="007450FE" w:rsidP="00EC0C35">
      <w:pPr>
        <w:spacing w:line="320" w:lineRule="exact"/>
        <w:ind w:firstLineChars="1250" w:firstLine="2998"/>
        <w:rPr>
          <w:rFonts w:ascii="ＭＳ ゴシック" w:eastAsia="ＭＳ ゴシック" w:hAnsi="ＭＳ ゴシック"/>
          <w:szCs w:val="24"/>
        </w:rPr>
      </w:pPr>
      <w:r w:rsidRPr="003C2B72">
        <w:rPr>
          <w:rFonts w:ascii="ＭＳ ゴシック" w:eastAsia="ＭＳ ゴシック" w:hAnsi="ＭＳ ゴシック"/>
          <w:szCs w:val="24"/>
        </w:rPr>
        <w:t xml:space="preserve">ＴＥＬ：０３－６６５９－３５８６ </w:t>
      </w:r>
    </w:p>
    <w:p w14:paraId="11210C5D" w14:textId="77777777" w:rsidR="007450FE" w:rsidRPr="003C2B72" w:rsidRDefault="007450FE" w:rsidP="00EC0C35">
      <w:pPr>
        <w:spacing w:line="320" w:lineRule="exact"/>
        <w:ind w:firstLineChars="1250" w:firstLine="2998"/>
        <w:rPr>
          <w:rFonts w:ascii="ＭＳ ゴシック" w:eastAsia="ＭＳ ゴシック" w:hAnsi="ＭＳ ゴシック"/>
          <w:szCs w:val="24"/>
        </w:rPr>
      </w:pPr>
      <w:r w:rsidRPr="003C2B72">
        <w:rPr>
          <w:rFonts w:ascii="ＭＳ ゴシック" w:eastAsia="ＭＳ ゴシック" w:hAnsi="ＭＳ ゴシック"/>
          <w:szCs w:val="24"/>
        </w:rPr>
        <w:t>ＦＡＸ：０３－３８４６－５５８２</w:t>
      </w:r>
    </w:p>
    <w:p w14:paraId="3BE40F25" w14:textId="77777777" w:rsidR="007450FE" w:rsidRPr="003C2B72" w:rsidRDefault="007450FE" w:rsidP="00EC0C35">
      <w:pPr>
        <w:spacing w:line="320" w:lineRule="exact"/>
        <w:ind w:firstLineChars="1250" w:firstLine="2998"/>
        <w:rPr>
          <w:rFonts w:ascii="ＭＳ ゴシック" w:eastAsia="ＭＳ ゴシック" w:hAnsi="ＭＳ ゴシック"/>
          <w:szCs w:val="24"/>
        </w:rPr>
      </w:pPr>
      <w:r w:rsidRPr="003C2B72">
        <w:rPr>
          <w:rFonts w:ascii="ＭＳ ゴシック" w:eastAsia="ＭＳ ゴシック" w:hAnsi="ＭＳ ゴシック" w:hint="eastAsia"/>
          <w:szCs w:val="24"/>
        </w:rPr>
        <w:t>Ｅ</w:t>
      </w:r>
      <w:r w:rsidRPr="003C2B72">
        <w:rPr>
          <w:rFonts w:ascii="ＭＳ ゴシック" w:eastAsia="ＭＳ ゴシック" w:hAnsi="ＭＳ ゴシック"/>
          <w:szCs w:val="24"/>
        </w:rPr>
        <w:t>-mail：</w:t>
      </w:r>
      <w:hyperlink r:id="rId10" w:history="1">
        <w:r w:rsidRPr="003C2B72">
          <w:rPr>
            <w:rStyle w:val="a7"/>
            <w:rFonts w:ascii="ＭＳ ゴシック" w:eastAsia="ＭＳ ゴシック" w:hAnsi="ＭＳ ゴシック"/>
            <w:szCs w:val="24"/>
          </w:rPr>
          <w:t>info@zenshinko.jp</w:t>
        </w:r>
      </w:hyperlink>
    </w:p>
    <w:p w14:paraId="69358DCB" w14:textId="77777777" w:rsidR="007450FE" w:rsidRPr="003C2B72" w:rsidRDefault="007450FE" w:rsidP="0018036B">
      <w:pPr>
        <w:spacing w:line="0" w:lineRule="atLeast"/>
        <w:rPr>
          <w:rFonts w:ascii="ＭＳ ゴシック" w:eastAsia="ＭＳ ゴシック" w:hAnsi="ＭＳ ゴシック"/>
          <w:szCs w:val="24"/>
        </w:rPr>
      </w:pPr>
    </w:p>
    <w:p w14:paraId="71399DF2" w14:textId="38EFE288" w:rsidR="00F42235" w:rsidRPr="003C2B72" w:rsidRDefault="007450FE" w:rsidP="00EC0C35">
      <w:pPr>
        <w:spacing w:line="380" w:lineRule="exact"/>
        <w:ind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t>８</w:t>
      </w:r>
      <w:r w:rsidR="00F42235" w:rsidRPr="003C2B72">
        <w:rPr>
          <w:rFonts w:ascii="ＭＳ ゴシック" w:eastAsia="ＭＳ ゴシック" w:hAnsi="ＭＳ ゴシック" w:hint="eastAsia"/>
          <w:szCs w:val="24"/>
        </w:rPr>
        <w:t xml:space="preserve">　移行申請者に対する書類審査結果の通知</w:t>
      </w:r>
    </w:p>
    <w:p w14:paraId="13D3ADE5" w14:textId="6B12B976" w:rsidR="00F42235" w:rsidRPr="003C2B72" w:rsidRDefault="00F42235" w:rsidP="00EC0C35">
      <w:pPr>
        <w:spacing w:line="380" w:lineRule="exact"/>
        <w:ind w:leftChars="100" w:left="240" w:firstLineChars="200" w:firstLine="480"/>
        <w:rPr>
          <w:rFonts w:ascii="ＭＳ ゴシック" w:eastAsia="ＭＳ ゴシック" w:hAnsi="ＭＳ ゴシック"/>
          <w:szCs w:val="24"/>
        </w:rPr>
      </w:pPr>
      <w:r w:rsidRPr="003C2B72">
        <w:rPr>
          <w:rFonts w:ascii="ＭＳ ゴシック" w:eastAsia="ＭＳ ゴシック" w:hAnsi="ＭＳ ゴシック" w:hint="eastAsia"/>
          <w:szCs w:val="24"/>
        </w:rPr>
        <w:t>移行要件を満たしているか否かを書類審査し、</w:t>
      </w:r>
      <w:r w:rsidR="00BF4EBE" w:rsidRPr="003C2B72">
        <w:rPr>
          <w:rFonts w:ascii="ＭＳ ゴシック" w:eastAsia="ＭＳ ゴシック" w:hAnsi="ＭＳ ゴシック" w:hint="eastAsia"/>
          <w:szCs w:val="24"/>
        </w:rPr>
        <w:t>７</w:t>
      </w:r>
      <w:r w:rsidRPr="003C2B72">
        <w:rPr>
          <w:rFonts w:ascii="ＭＳ ゴシック" w:eastAsia="ＭＳ ゴシック" w:hAnsi="ＭＳ ゴシック" w:hint="eastAsia"/>
          <w:szCs w:val="24"/>
        </w:rPr>
        <w:t>月末までに通知いたします。</w:t>
      </w:r>
    </w:p>
    <w:p w14:paraId="5A3AB76D" w14:textId="3AC2EB74" w:rsidR="00F42235" w:rsidRPr="003C2B72" w:rsidRDefault="00F42235" w:rsidP="00EC0C35">
      <w:pPr>
        <w:spacing w:line="380" w:lineRule="exact"/>
        <w:ind w:leftChars="200" w:left="480"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t>なお、その際「交通信号工事士」への移行要件を満たしていることが確認できた方に対しては、</w:t>
      </w:r>
      <w:r w:rsidRPr="003C2B72">
        <w:rPr>
          <w:rFonts w:ascii="ＭＳ ゴシック" w:eastAsia="ＭＳ ゴシック" w:hAnsi="ＭＳ ゴシック" w:hint="eastAsia"/>
          <w:b/>
          <w:bCs/>
          <w:szCs w:val="24"/>
        </w:rPr>
        <w:t>「資格移行オンライン講習のご案内」</w:t>
      </w:r>
      <w:r w:rsidRPr="003C2B72">
        <w:rPr>
          <w:rFonts w:ascii="ＭＳ ゴシック" w:eastAsia="ＭＳ ゴシック" w:hAnsi="ＭＳ ゴシック" w:hint="eastAsia"/>
          <w:szCs w:val="24"/>
        </w:rPr>
        <w:t>を併せてお届けします。</w:t>
      </w:r>
    </w:p>
    <w:p w14:paraId="32AB7DA8" w14:textId="77777777" w:rsidR="00F43BB8" w:rsidRPr="003C2B72" w:rsidRDefault="00F43BB8" w:rsidP="0018036B">
      <w:pPr>
        <w:spacing w:line="0" w:lineRule="atLeast"/>
        <w:ind w:left="480" w:hangingChars="200" w:hanging="480"/>
        <w:rPr>
          <w:rFonts w:ascii="ＭＳ ゴシック" w:eastAsia="ＭＳ ゴシック" w:hAnsi="ＭＳ ゴシック"/>
        </w:rPr>
      </w:pPr>
    </w:p>
    <w:p w14:paraId="70F83D5E" w14:textId="2E2DBBC0" w:rsidR="007450FE" w:rsidRPr="003C2B72" w:rsidRDefault="007450FE" w:rsidP="00EC0C35">
      <w:pPr>
        <w:spacing w:line="380" w:lineRule="exact"/>
        <w:ind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t>９</w:t>
      </w:r>
      <w:r w:rsidR="00F42235" w:rsidRPr="003C2B72">
        <w:rPr>
          <w:rFonts w:ascii="ＭＳ ゴシック" w:eastAsia="ＭＳ ゴシック" w:hAnsi="ＭＳ ゴシック" w:hint="eastAsia"/>
          <w:szCs w:val="24"/>
        </w:rPr>
        <w:t xml:space="preserve">　インターネットによる講習受講予約の受付</w:t>
      </w:r>
    </w:p>
    <w:p w14:paraId="13D52A8F" w14:textId="4717BDCC" w:rsidR="00F42235" w:rsidRPr="003C2B72" w:rsidRDefault="00FF0BCE" w:rsidP="00EC0C35">
      <w:pPr>
        <w:spacing w:line="380" w:lineRule="exact"/>
        <w:ind w:firstLineChars="300" w:firstLine="720"/>
        <w:rPr>
          <w:rFonts w:ascii="ＭＳ ゴシック" w:eastAsia="ＭＳ ゴシック" w:hAnsi="ＭＳ ゴシック"/>
          <w:szCs w:val="24"/>
        </w:rPr>
      </w:pPr>
      <w:r w:rsidRPr="003C2B72">
        <w:rPr>
          <w:rFonts w:ascii="ＭＳ ゴシック" w:eastAsia="ＭＳ ゴシック" w:hAnsi="ＭＳ ゴシック" w:hint="eastAsia"/>
          <w:szCs w:val="24"/>
        </w:rPr>
        <w:t>８</w:t>
      </w:r>
      <w:r w:rsidR="00F42235" w:rsidRPr="003C2B72">
        <w:rPr>
          <w:rFonts w:ascii="ＭＳ ゴシック" w:eastAsia="ＭＳ ゴシック" w:hAnsi="ＭＳ ゴシック" w:hint="eastAsia"/>
          <w:szCs w:val="24"/>
        </w:rPr>
        <w:t>月</w:t>
      </w:r>
      <w:r w:rsidR="007450FE" w:rsidRPr="003C2B72">
        <w:rPr>
          <w:rFonts w:ascii="ＭＳ ゴシック" w:eastAsia="ＭＳ ゴシック" w:hAnsi="ＭＳ ゴシック" w:hint="eastAsia"/>
          <w:szCs w:val="24"/>
        </w:rPr>
        <w:t>９</w:t>
      </w:r>
      <w:r w:rsidRPr="003C2B72">
        <w:rPr>
          <w:rFonts w:ascii="ＭＳ ゴシック" w:eastAsia="ＭＳ ゴシック" w:hAnsi="ＭＳ ゴシック" w:hint="eastAsia"/>
          <w:szCs w:val="24"/>
        </w:rPr>
        <w:t>日</w:t>
      </w:r>
      <w:r w:rsidR="007450FE" w:rsidRPr="003C2B72">
        <w:rPr>
          <w:rFonts w:ascii="ＭＳ ゴシック" w:eastAsia="ＭＳ ゴシック" w:hAnsi="ＭＳ ゴシック" w:hint="eastAsia"/>
          <w:szCs w:val="24"/>
        </w:rPr>
        <w:t>（月）</w:t>
      </w:r>
      <w:r w:rsidR="00F42235"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８</w:t>
      </w:r>
      <w:r w:rsidR="00F42235" w:rsidRPr="003C2B72">
        <w:rPr>
          <w:rFonts w:ascii="ＭＳ ゴシック" w:eastAsia="ＭＳ ゴシック" w:hAnsi="ＭＳ ゴシック" w:hint="eastAsia"/>
          <w:szCs w:val="24"/>
        </w:rPr>
        <w:t>月</w:t>
      </w:r>
      <w:r w:rsidRPr="003C2B72">
        <w:rPr>
          <w:rFonts w:ascii="ＭＳ ゴシック" w:eastAsia="ＭＳ ゴシック" w:hAnsi="ＭＳ ゴシック" w:hint="eastAsia"/>
          <w:szCs w:val="24"/>
        </w:rPr>
        <w:t>２７日</w:t>
      </w:r>
      <w:r w:rsidR="007450FE" w:rsidRPr="003C2B72">
        <w:rPr>
          <w:rFonts w:ascii="ＭＳ ゴシック" w:eastAsia="ＭＳ ゴシック" w:hAnsi="ＭＳ ゴシック" w:hint="eastAsia"/>
          <w:szCs w:val="24"/>
        </w:rPr>
        <w:t>（金）</w:t>
      </w:r>
    </w:p>
    <w:p w14:paraId="73CE7B2D" w14:textId="307898F6" w:rsidR="00F42235" w:rsidRPr="003C2B72" w:rsidRDefault="00F42235" w:rsidP="00C20D38">
      <w:pPr>
        <w:spacing w:line="380" w:lineRule="exact"/>
        <w:rPr>
          <w:rFonts w:ascii="ＭＳ ゴシック" w:eastAsia="ＭＳ ゴシック" w:hAnsi="ＭＳ ゴシック"/>
          <w:spacing w:val="-4"/>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007450FE" w:rsidRPr="003C2B72">
        <w:rPr>
          <w:rFonts w:ascii="ＭＳ ゴシック" w:eastAsia="ＭＳ ゴシック" w:hAnsi="ＭＳ ゴシック" w:hint="eastAsia"/>
          <w:szCs w:val="24"/>
        </w:rPr>
        <w:t>オンライン移行講習の</w:t>
      </w:r>
      <w:r w:rsidRPr="003C2B72">
        <w:rPr>
          <w:rFonts w:ascii="ＭＳ ゴシック" w:eastAsia="ＭＳ ゴシック" w:hAnsi="ＭＳ ゴシック" w:hint="eastAsia"/>
          <w:spacing w:val="-4"/>
          <w:szCs w:val="24"/>
        </w:rPr>
        <w:t>希望する日時の講習を予約して</w:t>
      </w:r>
      <w:r w:rsidR="007450FE" w:rsidRPr="003C2B72">
        <w:rPr>
          <w:rFonts w:ascii="ＭＳ ゴシック" w:eastAsia="ＭＳ ゴシック" w:hAnsi="ＭＳ ゴシック" w:hint="eastAsia"/>
          <w:spacing w:val="-4"/>
          <w:szCs w:val="24"/>
        </w:rPr>
        <w:t>下さい。</w:t>
      </w:r>
    </w:p>
    <w:p w14:paraId="487AFEDD" w14:textId="77777777" w:rsidR="007450FE" w:rsidRPr="003C2B72" w:rsidRDefault="007450FE" w:rsidP="0018036B">
      <w:pPr>
        <w:spacing w:line="0" w:lineRule="atLeast"/>
        <w:rPr>
          <w:rFonts w:ascii="ＭＳ ゴシック" w:eastAsia="ＭＳ ゴシック" w:hAnsi="ＭＳ ゴシック"/>
          <w:spacing w:val="-4"/>
          <w:szCs w:val="24"/>
        </w:rPr>
      </w:pPr>
    </w:p>
    <w:p w14:paraId="53585546" w14:textId="6612BDE9" w:rsidR="00F42235" w:rsidRPr="003C2B72" w:rsidRDefault="00EC0C35" w:rsidP="00C20D38">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１０</w:t>
      </w:r>
      <w:r w:rsidR="007450FE" w:rsidRPr="003C2B72">
        <w:rPr>
          <w:rFonts w:ascii="ＭＳ ゴシック" w:eastAsia="ＭＳ ゴシック" w:hAnsi="ＭＳ ゴシック" w:hint="eastAsia"/>
          <w:szCs w:val="24"/>
        </w:rPr>
        <w:t xml:space="preserve">　</w:t>
      </w:r>
      <w:r w:rsidR="00F42235" w:rsidRPr="003C2B72">
        <w:rPr>
          <w:rFonts w:ascii="ＭＳ ゴシック" w:eastAsia="ＭＳ ゴシック" w:hAnsi="ＭＳ ゴシック" w:hint="eastAsia"/>
          <w:szCs w:val="24"/>
        </w:rPr>
        <w:t>オンライン移行講習の開催</w:t>
      </w:r>
    </w:p>
    <w:p w14:paraId="1593869A" w14:textId="19A88FE2" w:rsidR="0049617A" w:rsidRPr="003C2B72" w:rsidRDefault="00B674A8" w:rsidP="00C20D38">
      <w:pPr>
        <w:spacing w:line="380" w:lineRule="exact"/>
        <w:ind w:firstLineChars="200" w:firstLine="480"/>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49617A" w:rsidRPr="003C2B72">
        <w:rPr>
          <w:rFonts w:ascii="ＭＳ ゴシック" w:eastAsia="ＭＳ ゴシック" w:hAnsi="ＭＳ ゴシック" w:hint="eastAsia"/>
          <w:szCs w:val="24"/>
        </w:rPr>
        <w:t>９月７日（火）～９月２４（金）、計１２回実施</w:t>
      </w:r>
    </w:p>
    <w:p w14:paraId="1D9908B1" w14:textId="77777777" w:rsidR="0049617A" w:rsidRPr="003C2B72" w:rsidRDefault="0049617A" w:rsidP="0018036B">
      <w:pPr>
        <w:spacing w:line="0" w:lineRule="atLeast"/>
        <w:rPr>
          <w:rFonts w:ascii="ＭＳ ゴシック" w:eastAsia="ＭＳ ゴシック" w:hAnsi="ＭＳ ゴシック"/>
        </w:rPr>
      </w:pPr>
    </w:p>
    <w:p w14:paraId="13F25B49" w14:textId="610907DF" w:rsidR="00A60D82" w:rsidRPr="003C2B72" w:rsidRDefault="00EC0C35" w:rsidP="00C20D38">
      <w:pPr>
        <w:spacing w:line="380" w:lineRule="exact"/>
        <w:rPr>
          <w:rFonts w:ascii="ＭＳ ゴシック" w:eastAsia="ＭＳ ゴシック" w:hAnsi="ＭＳ ゴシック"/>
        </w:rPr>
      </w:pPr>
      <w:r>
        <w:rPr>
          <w:rFonts w:ascii="ＭＳ ゴシック" w:eastAsia="ＭＳ ゴシック" w:hAnsi="ＭＳ ゴシック" w:hint="eastAsia"/>
        </w:rPr>
        <w:t>１１</w:t>
      </w:r>
      <w:r w:rsidR="00AA4391" w:rsidRPr="003C2B72">
        <w:rPr>
          <w:rFonts w:ascii="ＭＳ ゴシック" w:eastAsia="ＭＳ ゴシック" w:hAnsi="ＭＳ ゴシック" w:hint="eastAsia"/>
        </w:rPr>
        <w:t xml:space="preserve">　</w:t>
      </w:r>
      <w:r w:rsidR="00A60D82" w:rsidRPr="003C2B72">
        <w:rPr>
          <w:rFonts w:ascii="ＭＳ ゴシック" w:eastAsia="ＭＳ ゴシック" w:hAnsi="ＭＳ ゴシック" w:hint="eastAsia"/>
        </w:rPr>
        <w:t>申請料金の振り込み</w:t>
      </w:r>
    </w:p>
    <w:p w14:paraId="1C1DAE11" w14:textId="327FEB5A" w:rsidR="00A60D82" w:rsidRPr="003C2B72" w:rsidRDefault="00A60D82" w:rsidP="00C20D38">
      <w:pPr>
        <w:spacing w:line="38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オンライン移行講習の予約後に、次の申請料金の振り込みをお願いいたします。</w:t>
      </w:r>
    </w:p>
    <w:p w14:paraId="62B94C55" w14:textId="7074A067" w:rsidR="00A60D82" w:rsidRPr="003C2B72" w:rsidRDefault="00A60D82" w:rsidP="00C20D38">
      <w:pPr>
        <w:spacing w:line="38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申し込み後の料金の返金は行いません。</w:t>
      </w:r>
    </w:p>
    <w:p w14:paraId="310411B1" w14:textId="453A7EE9" w:rsidR="00A60D82" w:rsidRPr="003C2B72" w:rsidRDefault="00A60D82" w:rsidP="00EC0C35">
      <w:pPr>
        <w:spacing w:line="380" w:lineRule="exact"/>
        <w:ind w:left="480" w:hangingChars="200" w:hanging="480"/>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複数の受講者の方でまとめて振り込みする場合は、受講者名をメールでお知らせ願います。</w:t>
      </w:r>
    </w:p>
    <w:p w14:paraId="5FB14CEA" w14:textId="793FB55D" w:rsidR="00AA4391" w:rsidRPr="003C2B72" w:rsidRDefault="00A60D82" w:rsidP="00EC0C35">
      <w:pPr>
        <w:spacing w:line="380" w:lineRule="exact"/>
        <w:ind w:firstLineChars="100" w:firstLine="240"/>
        <w:rPr>
          <w:rFonts w:ascii="ＭＳ ゴシック" w:eastAsia="ＭＳ ゴシック" w:hAnsi="ＭＳ ゴシック"/>
        </w:rPr>
      </w:pPr>
      <w:r w:rsidRPr="003C2B72">
        <w:rPr>
          <w:rFonts w:ascii="ＭＳ ゴシック" w:eastAsia="ＭＳ ゴシック" w:hAnsi="ＭＳ ゴシック" w:hint="eastAsia"/>
          <w:szCs w:val="24"/>
        </w:rPr>
        <w:t>（</w:t>
      </w:r>
      <w:r w:rsidR="00AA4391" w:rsidRPr="003C2B72">
        <w:rPr>
          <w:rFonts w:ascii="ＭＳ ゴシック" w:eastAsia="ＭＳ ゴシック" w:hAnsi="ＭＳ ゴシック" w:hint="eastAsia"/>
          <w:szCs w:val="24"/>
        </w:rPr>
        <w:t>１）申請料金</w:t>
      </w:r>
    </w:p>
    <w:p w14:paraId="3E578280" w14:textId="70239545" w:rsidR="00AA4391" w:rsidRPr="003C2B72" w:rsidRDefault="00AA4391" w:rsidP="00C20D38">
      <w:pPr>
        <w:spacing w:line="380" w:lineRule="exact"/>
        <w:rPr>
          <w:rFonts w:ascii="ＭＳ ゴシック" w:eastAsia="ＭＳ ゴシック" w:hAnsi="ＭＳ ゴシック"/>
        </w:rPr>
      </w:pPr>
      <w:r w:rsidRPr="003C2B72">
        <w:rPr>
          <w:rFonts w:ascii="ＭＳ ゴシック" w:eastAsia="ＭＳ ゴシック" w:hAnsi="ＭＳ ゴシック" w:hint="eastAsia"/>
        </w:rPr>
        <w:t xml:space="preserve">　　　</w:t>
      </w:r>
      <w:r w:rsidR="00EC0C35">
        <w:rPr>
          <w:rFonts w:ascii="ＭＳ ゴシック" w:eastAsia="ＭＳ ゴシック" w:hAnsi="ＭＳ ゴシック" w:hint="eastAsia"/>
        </w:rPr>
        <w:t xml:space="preserve">　</w:t>
      </w:r>
      <w:r w:rsidR="0049617A" w:rsidRPr="003C2B72">
        <w:rPr>
          <w:rFonts w:ascii="ＭＳ ゴシック" w:eastAsia="ＭＳ ゴシック" w:hAnsi="ＭＳ ゴシック" w:hint="eastAsia"/>
        </w:rPr>
        <w:t>３</w:t>
      </w:r>
      <w:r w:rsidRPr="003C2B72">
        <w:rPr>
          <w:rFonts w:ascii="ＭＳ ゴシック" w:eastAsia="ＭＳ ゴシック" w:hAnsi="ＭＳ ゴシック" w:hint="eastAsia"/>
        </w:rPr>
        <w:t>,</w:t>
      </w:r>
      <w:r w:rsidR="0049617A" w:rsidRPr="003C2B72">
        <w:rPr>
          <w:rFonts w:ascii="ＭＳ ゴシック" w:eastAsia="ＭＳ ゴシック" w:hAnsi="ＭＳ ゴシック" w:hint="eastAsia"/>
        </w:rPr>
        <w:t>３</w:t>
      </w:r>
      <w:r w:rsidRPr="003C2B72">
        <w:rPr>
          <w:rFonts w:ascii="ＭＳ ゴシック" w:eastAsia="ＭＳ ゴシック" w:hAnsi="ＭＳ ゴシック" w:hint="eastAsia"/>
        </w:rPr>
        <w:t>００円（税込</w:t>
      </w:r>
      <w:r w:rsidR="0049617A" w:rsidRPr="003C2B72">
        <w:rPr>
          <w:rFonts w:ascii="ＭＳ ゴシック" w:eastAsia="ＭＳ ゴシック" w:hAnsi="ＭＳ ゴシック" w:hint="eastAsia"/>
        </w:rPr>
        <w:t>）</w:t>
      </w:r>
    </w:p>
    <w:p w14:paraId="584F213B" w14:textId="77777777" w:rsidR="00AA4391" w:rsidRPr="003C2B72" w:rsidRDefault="00AA4391" w:rsidP="00EC0C35">
      <w:pPr>
        <w:spacing w:line="380" w:lineRule="exact"/>
        <w:ind w:firstLineChars="100" w:firstLine="240"/>
        <w:rPr>
          <w:rFonts w:ascii="ＭＳ ゴシック" w:eastAsia="ＭＳ ゴシック" w:hAnsi="ＭＳ ゴシック"/>
          <w:szCs w:val="24"/>
        </w:rPr>
      </w:pPr>
      <w:r w:rsidRPr="003C2B72">
        <w:rPr>
          <w:rFonts w:ascii="ＭＳ ゴシック" w:eastAsia="ＭＳ ゴシック" w:hAnsi="ＭＳ ゴシック" w:hint="eastAsia"/>
          <w:szCs w:val="24"/>
        </w:rPr>
        <w:t>（２）振込先</w:t>
      </w:r>
    </w:p>
    <w:p w14:paraId="6EBACB7E" w14:textId="20227619" w:rsidR="00AA4391" w:rsidRPr="003C2B72" w:rsidRDefault="00AA4391" w:rsidP="00C20D38">
      <w:pPr>
        <w:spacing w:line="38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szCs w:val="24"/>
        </w:rPr>
        <w:t>銀 行 名   三菱ＵＦＪ銀行田町支店（店番０４３）</w:t>
      </w:r>
    </w:p>
    <w:p w14:paraId="0F1D92AB" w14:textId="7B82444B" w:rsidR="00AA4391" w:rsidRPr="003C2B72" w:rsidRDefault="00AA4391" w:rsidP="00EC0C35">
      <w:pPr>
        <w:spacing w:line="380" w:lineRule="exact"/>
        <w:ind w:firstLineChars="500" w:firstLine="1199"/>
        <w:rPr>
          <w:rFonts w:ascii="ＭＳ ゴシック" w:eastAsia="ＭＳ ゴシック" w:hAnsi="ＭＳ ゴシック"/>
          <w:szCs w:val="24"/>
        </w:rPr>
      </w:pPr>
      <w:r w:rsidRPr="003C2B72">
        <w:rPr>
          <w:rFonts w:ascii="ＭＳ ゴシック" w:eastAsia="ＭＳ ゴシック" w:hAnsi="ＭＳ ゴシック"/>
          <w:szCs w:val="24"/>
        </w:rPr>
        <w:t xml:space="preserve">預金番号 </w:t>
      </w:r>
      <w:r w:rsidRPr="003C2B72">
        <w:rPr>
          <w:rFonts w:ascii="ＭＳ ゴシック" w:eastAsia="ＭＳ ゴシック" w:hAnsi="ＭＳ ゴシック" w:hint="eastAsia"/>
          <w:szCs w:val="24"/>
        </w:rPr>
        <w:t xml:space="preserve">　</w:t>
      </w:r>
      <w:r w:rsidRPr="003C2B72">
        <w:rPr>
          <w:rFonts w:ascii="ＭＳ ゴシック" w:eastAsia="ＭＳ ゴシック" w:hAnsi="ＭＳ ゴシック"/>
          <w:szCs w:val="24"/>
        </w:rPr>
        <w:t>普通 ０１８０１５５</w:t>
      </w:r>
    </w:p>
    <w:p w14:paraId="7C906131" w14:textId="4F82FD83" w:rsidR="00AA4391" w:rsidRPr="003C2B72" w:rsidRDefault="00AA4391" w:rsidP="00EC0C35">
      <w:pPr>
        <w:spacing w:line="380" w:lineRule="exact"/>
        <w:ind w:firstLineChars="500" w:firstLine="1199"/>
        <w:rPr>
          <w:rFonts w:ascii="ＭＳ ゴシック" w:eastAsia="ＭＳ ゴシック" w:hAnsi="ＭＳ ゴシック"/>
          <w:szCs w:val="24"/>
        </w:rPr>
      </w:pPr>
      <w:r w:rsidRPr="003C2B72">
        <w:rPr>
          <w:rFonts w:ascii="ＭＳ ゴシック" w:eastAsia="ＭＳ ゴシック" w:hAnsi="ＭＳ ゴシック"/>
          <w:szCs w:val="24"/>
        </w:rPr>
        <w:t xml:space="preserve">口座名義 </w:t>
      </w:r>
      <w:r w:rsidRPr="003C2B72">
        <w:rPr>
          <w:rFonts w:ascii="ＭＳ ゴシック" w:eastAsia="ＭＳ ゴシック" w:hAnsi="ＭＳ ゴシック" w:hint="eastAsia"/>
          <w:szCs w:val="24"/>
        </w:rPr>
        <w:t xml:space="preserve">　</w:t>
      </w:r>
      <w:r w:rsidRPr="003C2B72">
        <w:rPr>
          <w:rFonts w:ascii="ＭＳ ゴシック" w:eastAsia="ＭＳ ゴシック" w:hAnsi="ＭＳ ゴシック"/>
          <w:szCs w:val="24"/>
        </w:rPr>
        <w:t>一般社団法人全国交通信号工事技術普及協会</w:t>
      </w:r>
    </w:p>
    <w:p w14:paraId="49ED820C" w14:textId="621AC948" w:rsidR="00AA4391" w:rsidRPr="003C2B72" w:rsidRDefault="00AA4391" w:rsidP="00EC0C35">
      <w:pPr>
        <w:spacing w:line="380" w:lineRule="exact"/>
        <w:ind w:firstLineChars="800" w:firstLine="1919"/>
        <w:rPr>
          <w:rFonts w:ascii="ＭＳ ゴシック" w:eastAsia="ＭＳ ゴシック" w:hAnsi="ＭＳ ゴシック"/>
          <w:szCs w:val="24"/>
        </w:rPr>
      </w:pPr>
      <w:r w:rsidRPr="003C2B72">
        <w:rPr>
          <w:rFonts w:ascii="ＭＳ ゴシック" w:eastAsia="ＭＳ ゴシック" w:hAnsi="ＭＳ ゴシック"/>
          <w:szCs w:val="24"/>
        </w:rPr>
        <w:t>振込手数料は、</w:t>
      </w:r>
      <w:r w:rsidR="00651CB9">
        <w:rPr>
          <w:rFonts w:ascii="ＭＳ ゴシック" w:eastAsia="ＭＳ ゴシック" w:hAnsi="ＭＳ ゴシック" w:hint="eastAsia"/>
          <w:szCs w:val="24"/>
        </w:rPr>
        <w:t>ご</w:t>
      </w:r>
      <w:r w:rsidRPr="003C2B72">
        <w:rPr>
          <w:rFonts w:ascii="ＭＳ ゴシック" w:eastAsia="ＭＳ ゴシック" w:hAnsi="ＭＳ ゴシック"/>
          <w:szCs w:val="24"/>
        </w:rPr>
        <w:t>負担願います。</w:t>
      </w:r>
    </w:p>
    <w:p w14:paraId="77BA4BAE" w14:textId="77777777" w:rsidR="0018036B" w:rsidRDefault="0018036B" w:rsidP="0018036B">
      <w:pPr>
        <w:spacing w:line="0" w:lineRule="atLeast"/>
        <w:rPr>
          <w:rFonts w:ascii="ＭＳ ゴシック" w:eastAsia="ＭＳ ゴシック" w:hAnsi="ＭＳ ゴシック"/>
          <w:szCs w:val="24"/>
        </w:rPr>
      </w:pPr>
      <w:bookmarkStart w:id="3" w:name="_Hlk69311905"/>
    </w:p>
    <w:p w14:paraId="6ED77423" w14:textId="68349851" w:rsidR="00A60D82" w:rsidRPr="003C2B72" w:rsidRDefault="00EC0C35" w:rsidP="00C20D38">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１２</w:t>
      </w:r>
      <w:r w:rsidR="00AA4391" w:rsidRPr="003C2B72">
        <w:rPr>
          <w:rFonts w:ascii="ＭＳ ゴシック" w:eastAsia="ＭＳ ゴシック" w:hAnsi="ＭＳ ゴシック" w:hint="eastAsia"/>
          <w:szCs w:val="24"/>
        </w:rPr>
        <w:t xml:space="preserve">　</w:t>
      </w:r>
      <w:r w:rsidR="00A60D82" w:rsidRPr="003C2B72">
        <w:rPr>
          <w:rFonts w:ascii="ＭＳ ゴシック" w:eastAsia="ＭＳ ゴシック" w:hAnsi="ＭＳ ゴシック" w:hint="eastAsia"/>
          <w:szCs w:val="24"/>
        </w:rPr>
        <w:t>受講確認書の提出</w:t>
      </w:r>
    </w:p>
    <w:p w14:paraId="26752FF5" w14:textId="44C43F9B" w:rsidR="00A60D82" w:rsidRPr="003C2B72" w:rsidRDefault="00A60D82" w:rsidP="00C20D38">
      <w:pPr>
        <w:spacing w:line="38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移行講習、終了後に受講確認書をメール又は郵送で送付をお願いします。</w:t>
      </w:r>
    </w:p>
    <w:p w14:paraId="37A2D9E8" w14:textId="37C8F187" w:rsidR="00AA4391" w:rsidRPr="003C2B72" w:rsidRDefault="00A60D82" w:rsidP="00C20D38">
      <w:pPr>
        <w:spacing w:line="380" w:lineRule="exac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00EC0C35">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rPr>
        <w:t>受講確認書</w:t>
      </w:r>
      <w:r w:rsidR="00E23CE2" w:rsidRPr="003C2B72">
        <w:rPr>
          <w:rFonts w:ascii="ＭＳ ゴシック" w:eastAsia="ＭＳ ゴシック" w:hAnsi="ＭＳ ゴシック" w:hint="eastAsia"/>
          <w:szCs w:val="24"/>
        </w:rPr>
        <w:t>の受領により資格之証を交付しますので、留意願います。</w:t>
      </w:r>
      <w:r w:rsidR="00AA4391" w:rsidRPr="003C2B72">
        <w:rPr>
          <w:rFonts w:ascii="ＭＳ ゴシック" w:eastAsia="ＭＳ ゴシック" w:hAnsi="ＭＳ ゴシック"/>
          <w:szCs w:val="24"/>
        </w:rPr>
        <w:t xml:space="preserve"> </w:t>
      </w:r>
    </w:p>
    <w:p w14:paraId="3D54A02D" w14:textId="77777777" w:rsidR="00E23CE2" w:rsidRPr="003C2B72" w:rsidRDefault="00E23CE2" w:rsidP="0018036B">
      <w:pPr>
        <w:spacing w:line="0" w:lineRule="atLeast"/>
        <w:rPr>
          <w:rFonts w:ascii="ＭＳ ゴシック" w:eastAsia="ＭＳ ゴシック" w:hAnsi="ＭＳ ゴシック"/>
          <w:szCs w:val="24"/>
        </w:rPr>
      </w:pPr>
    </w:p>
    <w:p w14:paraId="331D2856" w14:textId="06EBBF60" w:rsidR="00E23CE2" w:rsidRPr="003C2B72" w:rsidRDefault="00EC0C35" w:rsidP="007450FE">
      <w:pPr>
        <w:spacing w:line="380" w:lineRule="exact"/>
        <w:rPr>
          <w:rFonts w:ascii="ＭＳ ゴシック" w:eastAsia="ＭＳ ゴシック" w:hAnsi="ＭＳ ゴシック"/>
          <w:szCs w:val="24"/>
        </w:rPr>
      </w:pPr>
      <w:r>
        <w:rPr>
          <w:rFonts w:ascii="ＭＳ ゴシック" w:eastAsia="ＭＳ ゴシック" w:hAnsi="ＭＳ ゴシック" w:hint="eastAsia"/>
          <w:szCs w:val="24"/>
        </w:rPr>
        <w:t>１３</w:t>
      </w:r>
      <w:r w:rsidR="00E23CE2" w:rsidRPr="003C2B72">
        <w:rPr>
          <w:rFonts w:ascii="ＭＳ ゴシック" w:eastAsia="ＭＳ ゴシック" w:hAnsi="ＭＳ ゴシック" w:hint="eastAsia"/>
          <w:szCs w:val="24"/>
        </w:rPr>
        <w:t xml:space="preserve"> </w:t>
      </w:r>
      <w:bookmarkEnd w:id="3"/>
      <w:r w:rsidR="007450FE" w:rsidRPr="003C2B72">
        <w:rPr>
          <w:rFonts w:ascii="ＭＳ ゴシック" w:eastAsia="ＭＳ ゴシック" w:hAnsi="ＭＳ ゴシック" w:hint="eastAsia"/>
          <w:szCs w:val="24"/>
        </w:rPr>
        <w:t>「交通信号資格之証」の発送</w:t>
      </w:r>
    </w:p>
    <w:p w14:paraId="76F4F07C" w14:textId="31F14AEB" w:rsidR="007450FE" w:rsidRPr="003C2B72" w:rsidRDefault="007450FE" w:rsidP="00EC0C35">
      <w:pPr>
        <w:spacing w:line="380" w:lineRule="exact"/>
        <w:ind w:firstLineChars="300" w:firstLine="720"/>
        <w:rPr>
          <w:rFonts w:ascii="ＭＳ ゴシック" w:eastAsia="ＭＳ ゴシック" w:hAnsi="ＭＳ ゴシック"/>
          <w:szCs w:val="24"/>
        </w:rPr>
      </w:pPr>
      <w:r w:rsidRPr="003C2B72">
        <w:rPr>
          <w:rFonts w:ascii="ＭＳ ゴシック" w:eastAsia="ＭＳ ゴシック" w:hAnsi="ＭＳ ゴシック" w:hint="eastAsia"/>
          <w:szCs w:val="24"/>
        </w:rPr>
        <w:t>１１月末まで</w:t>
      </w:r>
      <w:r w:rsidR="00E23CE2" w:rsidRPr="003C2B72">
        <w:rPr>
          <w:rFonts w:ascii="ＭＳ ゴシック" w:eastAsia="ＭＳ ゴシック" w:hAnsi="ＭＳ ゴシック" w:hint="eastAsia"/>
          <w:szCs w:val="24"/>
        </w:rPr>
        <w:t>に発送します。</w:t>
      </w:r>
    </w:p>
    <w:p w14:paraId="37F59822" w14:textId="0A888634" w:rsidR="00786AAF" w:rsidRPr="003C2B72" w:rsidRDefault="00786AAF" w:rsidP="000103B1">
      <w:pPr>
        <w:spacing w:line="360" w:lineRule="exact"/>
        <w:jc w:val="left"/>
        <w:rPr>
          <w:rFonts w:ascii="ＭＳ ゴシック" w:eastAsia="ＭＳ ゴシック" w:hAnsi="ＭＳ ゴシック"/>
          <w:szCs w:val="24"/>
        </w:rPr>
      </w:pPr>
      <w:r w:rsidRPr="003C2B72">
        <w:rPr>
          <w:rFonts w:ascii="ＭＳ ゴシック" w:eastAsia="ＭＳ ゴシック" w:hAnsi="ＭＳ ゴシック" w:hint="eastAsia"/>
          <w:szCs w:val="24"/>
        </w:rPr>
        <w:lastRenderedPageBreak/>
        <w:t>別記様式１</w:t>
      </w:r>
    </w:p>
    <w:p w14:paraId="3F97E4B8" w14:textId="0675837A" w:rsidR="00786AAF" w:rsidRPr="003C2B72" w:rsidRDefault="0018036B" w:rsidP="00121CB5">
      <w:pPr>
        <w:ind w:right="125" w:firstLineChars="900" w:firstLine="2159"/>
        <w:jc w:val="left"/>
        <w:rPr>
          <w:rFonts w:ascii="ＭＳ ゴシック" w:eastAsia="ＭＳ ゴシック" w:hAnsi="ＭＳ ゴシック"/>
          <w:b/>
          <w:sz w:val="28"/>
          <w:szCs w:val="28"/>
        </w:rPr>
      </w:pPr>
      <w:r w:rsidRPr="003C2B7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5ABF362" wp14:editId="65419F28">
                <wp:simplePos x="0" y="0"/>
                <wp:positionH relativeFrom="margin">
                  <wp:align>left</wp:align>
                </wp:positionH>
                <wp:positionV relativeFrom="paragraph">
                  <wp:posOffset>381000</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77777777" w:rsidR="00786AAF" w:rsidRPr="002B297D" w:rsidRDefault="00786AAF" w:rsidP="00786AAF">
                            <w:pPr>
                              <w:rPr>
                                <w:color w:val="000000"/>
                                <w:sz w:val="20"/>
                                <w:szCs w:val="20"/>
                              </w:rPr>
                            </w:pPr>
                            <w:r w:rsidRPr="002B297D">
                              <w:rPr>
                                <w:rFonts w:hint="eastAsia"/>
                                <w:color w:val="000000"/>
                                <w:sz w:val="20"/>
                                <w:szCs w:val="20"/>
                              </w:rPr>
                              <w:t>写真</w:t>
                            </w:r>
                            <w:r>
                              <w:rPr>
                                <w:rFonts w:hint="eastAsia"/>
                                <w:color w:val="000000"/>
                                <w:sz w:val="20"/>
                                <w:szCs w:val="20"/>
                              </w:rPr>
                              <w:t xml:space="preserve"> (</w:t>
                            </w:r>
                            <w:r>
                              <w:rPr>
                                <w:rFonts w:hint="eastAsia"/>
                                <w:color w:val="000000"/>
                                <w:sz w:val="20"/>
                                <w:szCs w:val="20"/>
                              </w:rPr>
                              <w:t>注１</w:t>
                            </w:r>
                            <w:r>
                              <w:rPr>
                                <w:rFonts w:hint="eastAsia"/>
                                <w:color w:val="000000"/>
                                <w:sz w:val="20"/>
                                <w:szCs w:val="20"/>
                              </w:rPr>
                              <w:t>)</w:t>
                            </w:r>
                          </w:p>
                          <w:p w14:paraId="23F58D36" w14:textId="77777777" w:rsidR="00786AAF" w:rsidRPr="002B297D" w:rsidRDefault="00786AAF" w:rsidP="00786AAF">
                            <w:pPr>
                              <w:rPr>
                                <w:color w:val="000000"/>
                                <w:sz w:val="17"/>
                                <w:szCs w:val="17"/>
                              </w:rPr>
                            </w:pPr>
                            <w:r w:rsidRPr="002B297D">
                              <w:rPr>
                                <w:rFonts w:hint="eastAsia"/>
                                <w:color w:val="000000"/>
                                <w:sz w:val="17"/>
                                <w:szCs w:val="17"/>
                              </w:rPr>
                              <w:t>タテ</w:t>
                            </w:r>
                            <w:r w:rsidRPr="002B297D">
                              <w:rPr>
                                <w:rFonts w:hint="eastAsia"/>
                                <w:color w:val="000000"/>
                                <w:sz w:val="17"/>
                                <w:szCs w:val="17"/>
                              </w:rPr>
                              <w:t>30</w:t>
                            </w:r>
                            <w:r w:rsidRPr="002B297D">
                              <w:rPr>
                                <w:rFonts w:hint="eastAsia"/>
                                <w:color w:val="000000"/>
                                <w:sz w:val="17"/>
                                <w:szCs w:val="17"/>
                              </w:rPr>
                              <w:t>ｍｍ</w:t>
                            </w:r>
                          </w:p>
                          <w:p w14:paraId="1E371F5F" w14:textId="77777777" w:rsidR="00786AAF" w:rsidRPr="002B297D" w:rsidRDefault="00786AAF" w:rsidP="00786AAF">
                            <w:pPr>
                              <w:rPr>
                                <w:color w:val="000000"/>
                                <w:sz w:val="17"/>
                                <w:szCs w:val="17"/>
                              </w:rPr>
                            </w:pPr>
                            <w:r w:rsidRPr="002B297D">
                              <w:rPr>
                                <w:rFonts w:hint="eastAsia"/>
                                <w:color w:val="000000"/>
                                <w:sz w:val="17"/>
                                <w:szCs w:val="17"/>
                              </w:rPr>
                              <w:t>ヨコ</w:t>
                            </w:r>
                            <w:r w:rsidRPr="002B297D">
                              <w:rPr>
                                <w:rFonts w:hint="eastAsia"/>
                                <w:color w:val="000000"/>
                                <w:sz w:val="17"/>
                                <w:szCs w:val="17"/>
                              </w:rPr>
                              <w:t>24</w:t>
                            </w:r>
                            <w:r w:rsidRPr="002B297D">
                              <w:rPr>
                                <w:rFonts w:hint="eastAsia"/>
                                <w:color w:val="000000"/>
                                <w:sz w:val="17"/>
                                <w:szCs w:val="17"/>
                              </w:rPr>
                              <w:t>ｍｍ</w:t>
                            </w:r>
                          </w:p>
                          <w:p w14:paraId="43BB3AD1" w14:textId="03B7F7D3" w:rsidR="00786AAF" w:rsidRPr="002B297D" w:rsidRDefault="00786AAF" w:rsidP="00786AAF">
                            <w:pPr>
                              <w:ind w:left="170" w:hangingChars="100" w:hanging="170"/>
                              <w:rPr>
                                <w:color w:val="000000"/>
                              </w:rPr>
                            </w:pPr>
                            <w:r w:rsidRPr="002B297D">
                              <w:rPr>
                                <w:rFonts w:hint="eastAsia"/>
                                <w:color w:val="000000"/>
                                <w:sz w:val="17"/>
                                <w:szCs w:val="17"/>
                              </w:rPr>
                              <w:t>裏に氏名</w:t>
                            </w:r>
                            <w:r w:rsidRPr="002B297D">
                              <w:rPr>
                                <w:rFonts w:hint="eastAsia"/>
                                <w:color w:val="000000"/>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left:0;text-align:left;margin-left:0;margin-top:30pt;width:72.75pt;height:9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wShQIAAOoEAAAOAAAAZHJzL2Uyb0RvYy54bWysVM1uGjEQvlfqO1i+l2UhhIKyRDQRVSWU&#10;RCJVzsbrDat4Pa5t2KXHIEV9iL5C1XOfZ1+kY+9CaNJTVQ5mxjOen2++2bPzqpBkI4zNQSU07nQp&#10;EYpDmqv7hH6+nb17T4l1TKVMghIJ3QpLzydv35yVeix6sAKZCkMwiLLjUid05ZweR5HlK1Ew2wEt&#10;FBozMAVzqJr7KDWsxOiFjHrd7mlUgkm1AS6sxdvLxkgnIX6WCe6us8wKR2RCsTYXThPOpT+jyRkb&#10;3xumVzlvy2D/UEXBcoVJD6EumWNkbfJXoYqcG7CQuQ6HIoIsy7kIPWA3cfdFN4sV0yL0guBYfYDJ&#10;/r+w/GpzY0ieJrRPiWIFjqjePdWPP+rHX/XuG6l33+vdrn78iTrpe7hKbcf4aqHxnas+QIVjD61b&#10;PQf+YNElOvJpHlj09vBUmSn8PzZO8CFOZHuYgqgc4Xg56vVHvQElHE1xPIwHw4HPGz2/1sa6jwIK&#10;4oWEGpxyqIBt5tY1rnsXn8yCzNNZLmVQtvZCGrJhSAjkUQolJZJZh5cJnYVfm+2PZ1KRMqGn/UG3&#10;6fU4pM91iLmUjD+8joDVS+Xzi0DKtk6PUwONl1y1rFqAl5BuEV8DDWGt5rMcs8yx0BtmkKGIHG6d&#10;u8Yjk4ClQStRsgLz9W/33h+Jg1ZKSmR8Qu2XNTMC+/+kkFKj+OTEr0hQTgbDHirm2LI8tqh1cQGI&#10;YYz7rXkQvb+TezEzUNzhck59VjQxxTF3Qt1evHDNHuJyczGdBidcCs3cXC0039PKo3tb3TGj23E7&#10;JMoV7HeDjV9MvfH1UCuYrh1keaCEB7hBteUnLlQgVbv8fmOP9eD1/Ima/AYAAP//AwBQSwMEFAAG&#10;AAgAAAAhALNdLxHeAAAABwEAAA8AAABkcnMvZG93bnJldi54bWxMj0FLw0AQhe9C/8MyBW92Y5sU&#10;jZmUtiDqqVgF8bbJTpOQ7GzIbtP4792e9DQ83uO9b7LNZDox0uAaywj3iwgEcWl1wxXC58fz3QMI&#10;5xVr1VkmhB9ysMlnN5lKtb3wO41HX4lQwi5VCLX3fSqlK2syyi1sTxy8kx2M8kEOldSDuoRy08ll&#10;FK2lUQ2HhVr1tK+pbI9ng7A9vBWvrlydRt3u6eVr17eP3wni7XzaPoHwNPm/MFzxAzrkgamwZ9ZO&#10;dAjhEY+wjsK9unGSgCgQlnGcgMwz+Z8//wUAAP//AwBQSwECLQAUAAYACAAAACEAtoM4kv4AAADh&#10;AQAAEwAAAAAAAAAAAAAAAAAAAAAAW0NvbnRlbnRfVHlwZXNdLnhtbFBLAQItABQABgAIAAAAIQA4&#10;/SH/1gAAAJQBAAALAAAAAAAAAAAAAAAAAC8BAABfcmVscy8ucmVsc1BLAQItABQABgAIAAAAIQDQ&#10;ulwShQIAAOoEAAAOAAAAAAAAAAAAAAAAAC4CAABkcnMvZTJvRG9jLnhtbFBLAQItABQABgAIAAAA&#10;IQCzXS8R3gAAAAcBAAAPAAAAAAAAAAAAAAAAAN8EAABkcnMvZG93bnJldi54bWxQSwUGAAAAAAQA&#10;BADzAAAA6gUAAAAA&#10;" fillcolor="window" strokeweight=".5pt">
                <v:path arrowok="t"/>
                <v:textbox>
                  <w:txbxContent>
                    <w:p w14:paraId="01A7F884" w14:textId="77777777" w:rsidR="00786AAF" w:rsidRPr="002B297D" w:rsidRDefault="00786AAF" w:rsidP="00786AAF">
                      <w:pPr>
                        <w:rPr>
                          <w:color w:val="000000"/>
                          <w:sz w:val="20"/>
                          <w:szCs w:val="20"/>
                        </w:rPr>
                      </w:pPr>
                      <w:r w:rsidRPr="002B297D">
                        <w:rPr>
                          <w:rFonts w:hint="eastAsia"/>
                          <w:color w:val="000000"/>
                          <w:sz w:val="20"/>
                          <w:szCs w:val="20"/>
                        </w:rPr>
                        <w:t>写真</w:t>
                      </w:r>
                      <w:r>
                        <w:rPr>
                          <w:rFonts w:hint="eastAsia"/>
                          <w:color w:val="000000"/>
                          <w:sz w:val="20"/>
                          <w:szCs w:val="20"/>
                        </w:rPr>
                        <w:t xml:space="preserve"> (</w:t>
                      </w:r>
                      <w:r>
                        <w:rPr>
                          <w:rFonts w:hint="eastAsia"/>
                          <w:color w:val="000000"/>
                          <w:sz w:val="20"/>
                          <w:szCs w:val="20"/>
                        </w:rPr>
                        <w:t>注１</w:t>
                      </w:r>
                      <w:r>
                        <w:rPr>
                          <w:rFonts w:hint="eastAsia"/>
                          <w:color w:val="000000"/>
                          <w:sz w:val="20"/>
                          <w:szCs w:val="20"/>
                        </w:rPr>
                        <w:t>)</w:t>
                      </w:r>
                    </w:p>
                    <w:p w14:paraId="23F58D36" w14:textId="77777777" w:rsidR="00786AAF" w:rsidRPr="002B297D" w:rsidRDefault="00786AAF" w:rsidP="00786AAF">
                      <w:pPr>
                        <w:rPr>
                          <w:color w:val="000000"/>
                          <w:sz w:val="17"/>
                          <w:szCs w:val="17"/>
                        </w:rPr>
                      </w:pPr>
                      <w:r w:rsidRPr="002B297D">
                        <w:rPr>
                          <w:rFonts w:hint="eastAsia"/>
                          <w:color w:val="000000"/>
                          <w:sz w:val="17"/>
                          <w:szCs w:val="17"/>
                        </w:rPr>
                        <w:t>タテ</w:t>
                      </w:r>
                      <w:r w:rsidRPr="002B297D">
                        <w:rPr>
                          <w:rFonts w:hint="eastAsia"/>
                          <w:color w:val="000000"/>
                          <w:sz w:val="17"/>
                          <w:szCs w:val="17"/>
                        </w:rPr>
                        <w:t>30</w:t>
                      </w:r>
                      <w:r w:rsidRPr="002B297D">
                        <w:rPr>
                          <w:rFonts w:hint="eastAsia"/>
                          <w:color w:val="000000"/>
                          <w:sz w:val="17"/>
                          <w:szCs w:val="17"/>
                        </w:rPr>
                        <w:t>ｍｍ</w:t>
                      </w:r>
                    </w:p>
                    <w:p w14:paraId="1E371F5F" w14:textId="77777777" w:rsidR="00786AAF" w:rsidRPr="002B297D" w:rsidRDefault="00786AAF" w:rsidP="00786AAF">
                      <w:pPr>
                        <w:rPr>
                          <w:color w:val="000000"/>
                          <w:sz w:val="17"/>
                          <w:szCs w:val="17"/>
                        </w:rPr>
                      </w:pPr>
                      <w:r w:rsidRPr="002B297D">
                        <w:rPr>
                          <w:rFonts w:hint="eastAsia"/>
                          <w:color w:val="000000"/>
                          <w:sz w:val="17"/>
                          <w:szCs w:val="17"/>
                        </w:rPr>
                        <w:t>ヨコ</w:t>
                      </w:r>
                      <w:r w:rsidRPr="002B297D">
                        <w:rPr>
                          <w:rFonts w:hint="eastAsia"/>
                          <w:color w:val="000000"/>
                          <w:sz w:val="17"/>
                          <w:szCs w:val="17"/>
                        </w:rPr>
                        <w:t>24</w:t>
                      </w:r>
                      <w:r w:rsidRPr="002B297D">
                        <w:rPr>
                          <w:rFonts w:hint="eastAsia"/>
                          <w:color w:val="000000"/>
                          <w:sz w:val="17"/>
                          <w:szCs w:val="17"/>
                        </w:rPr>
                        <w:t>ｍｍ</w:t>
                      </w:r>
                    </w:p>
                    <w:p w14:paraId="43BB3AD1" w14:textId="03B7F7D3" w:rsidR="00786AAF" w:rsidRPr="002B297D" w:rsidRDefault="00786AAF" w:rsidP="00786AAF">
                      <w:pPr>
                        <w:ind w:left="170" w:hangingChars="100" w:hanging="170"/>
                        <w:rPr>
                          <w:color w:val="000000"/>
                        </w:rPr>
                      </w:pPr>
                      <w:r w:rsidRPr="002B297D">
                        <w:rPr>
                          <w:rFonts w:hint="eastAsia"/>
                          <w:color w:val="000000"/>
                          <w:sz w:val="17"/>
                          <w:szCs w:val="17"/>
                        </w:rPr>
                        <w:t>裏に氏名</w:t>
                      </w:r>
                      <w:r w:rsidRPr="002B297D">
                        <w:rPr>
                          <w:rFonts w:hint="eastAsia"/>
                          <w:color w:val="000000"/>
                          <w:sz w:val="18"/>
                          <w:szCs w:val="18"/>
                        </w:rPr>
                        <w:t>記入</w:t>
                      </w:r>
                    </w:p>
                  </w:txbxContent>
                </v:textbox>
                <w10:wrap anchorx="margin"/>
              </v:shape>
            </w:pict>
          </mc:Fallback>
        </mc:AlternateContent>
      </w:r>
      <w:r w:rsidR="00786AAF" w:rsidRPr="003C2B72">
        <w:rPr>
          <w:rFonts w:ascii="ＭＳ ゴシック" w:eastAsia="ＭＳ ゴシック" w:hAnsi="ＭＳ ゴシック" w:hint="eastAsia"/>
          <w:b/>
          <w:sz w:val="28"/>
          <w:szCs w:val="28"/>
        </w:rPr>
        <w:t xml:space="preserve">令和３年度　</w:t>
      </w:r>
      <w:r w:rsidR="0049617A" w:rsidRPr="003C2B72">
        <w:rPr>
          <w:rFonts w:ascii="ＭＳ ゴシック" w:eastAsia="ＭＳ ゴシック" w:hAnsi="ＭＳ ゴシック" w:hint="eastAsia"/>
          <w:b/>
          <w:sz w:val="28"/>
          <w:szCs w:val="28"/>
        </w:rPr>
        <w:t>交通信号工事士</w:t>
      </w:r>
      <w:r w:rsidR="00786AAF" w:rsidRPr="003C2B72">
        <w:rPr>
          <w:rFonts w:ascii="ＭＳ ゴシック" w:eastAsia="ＭＳ ゴシック" w:hAnsi="ＭＳ ゴシック" w:hint="eastAsia"/>
          <w:b/>
          <w:sz w:val="28"/>
          <w:szCs w:val="28"/>
        </w:rPr>
        <w:t>移行申請書</w:t>
      </w:r>
    </w:p>
    <w:p w14:paraId="13CA3A0C" w14:textId="2A76F931" w:rsidR="00786AAF" w:rsidRPr="003C2B72" w:rsidRDefault="00786AAF" w:rsidP="00786AAF">
      <w:pPr>
        <w:ind w:right="125"/>
        <w:jc w:val="left"/>
        <w:rPr>
          <w:rFonts w:ascii="ＭＳ ゴシック" w:eastAsia="ＭＳ ゴシック" w:hAnsi="ＭＳ ゴシック"/>
          <w:bCs/>
          <w:sz w:val="28"/>
          <w:szCs w:val="28"/>
        </w:rPr>
      </w:pPr>
    </w:p>
    <w:p w14:paraId="580E8401" w14:textId="440E9BBE" w:rsidR="00786AAF" w:rsidRDefault="00786AAF" w:rsidP="00786AAF">
      <w:pPr>
        <w:spacing w:line="280" w:lineRule="exact"/>
        <w:ind w:right="125"/>
        <w:jc w:val="left"/>
        <w:rPr>
          <w:rFonts w:ascii="ＭＳ ゴシック" w:eastAsia="ＭＳ ゴシック" w:hAnsi="ＭＳ ゴシック"/>
          <w:sz w:val="20"/>
          <w:szCs w:val="20"/>
        </w:rPr>
      </w:pPr>
    </w:p>
    <w:p w14:paraId="7F799100" w14:textId="75BCAA0D" w:rsidR="0018036B" w:rsidRDefault="0018036B" w:rsidP="00786AAF">
      <w:pPr>
        <w:spacing w:line="280" w:lineRule="exact"/>
        <w:ind w:right="125"/>
        <w:jc w:val="left"/>
        <w:rPr>
          <w:rFonts w:ascii="ＭＳ ゴシック" w:eastAsia="ＭＳ ゴシック" w:hAnsi="ＭＳ ゴシック"/>
          <w:sz w:val="20"/>
          <w:szCs w:val="20"/>
        </w:rPr>
      </w:pPr>
    </w:p>
    <w:p w14:paraId="61D4BB11" w14:textId="39196F3E" w:rsidR="0018036B" w:rsidRDefault="0018036B" w:rsidP="00786AAF">
      <w:pPr>
        <w:spacing w:line="280" w:lineRule="exact"/>
        <w:ind w:right="125"/>
        <w:jc w:val="left"/>
        <w:rPr>
          <w:rFonts w:ascii="ＭＳ ゴシック" w:eastAsia="ＭＳ ゴシック" w:hAnsi="ＭＳ ゴシック"/>
          <w:sz w:val="20"/>
          <w:szCs w:val="20"/>
        </w:rPr>
      </w:pPr>
    </w:p>
    <w:p w14:paraId="1FCD5EDD" w14:textId="24BD06C0" w:rsidR="0018036B" w:rsidRDefault="0018036B" w:rsidP="00786AAF">
      <w:pPr>
        <w:spacing w:line="280" w:lineRule="exact"/>
        <w:ind w:right="125"/>
        <w:jc w:val="left"/>
        <w:rPr>
          <w:rFonts w:ascii="ＭＳ ゴシック" w:eastAsia="ＭＳ ゴシック" w:hAnsi="ＭＳ ゴシック"/>
          <w:sz w:val="20"/>
          <w:szCs w:val="20"/>
        </w:rPr>
      </w:pPr>
    </w:p>
    <w:p w14:paraId="02B8ABA7" w14:textId="77777777" w:rsidR="0018036B" w:rsidRPr="0018036B" w:rsidRDefault="0018036B" w:rsidP="00786AAF">
      <w:pPr>
        <w:spacing w:line="280" w:lineRule="exact"/>
        <w:ind w:right="125"/>
        <w:jc w:val="left"/>
        <w:rPr>
          <w:rFonts w:ascii="ＭＳ ゴシック" w:eastAsia="ＭＳ ゴシック" w:hAnsi="ＭＳ ゴシック"/>
          <w:sz w:val="20"/>
          <w:szCs w:val="20"/>
        </w:rPr>
      </w:pPr>
    </w:p>
    <w:p w14:paraId="3FEB073C" w14:textId="61F8B8B0" w:rsidR="00786AAF" w:rsidRPr="003C2B72" w:rsidRDefault="00786AAF" w:rsidP="00786AAF">
      <w:pPr>
        <w:spacing w:line="280" w:lineRule="exact"/>
        <w:ind w:right="125" w:firstLineChars="100" w:firstLine="280"/>
        <w:jc w:val="left"/>
        <w:rPr>
          <w:rFonts w:ascii="ＭＳ ゴシック" w:eastAsia="ＭＳ ゴシック" w:hAnsi="ＭＳ ゴシック"/>
          <w:bCs/>
          <w:sz w:val="28"/>
          <w:szCs w:val="28"/>
        </w:rPr>
      </w:pPr>
      <w:r w:rsidRPr="003C2B72">
        <w:rPr>
          <w:rFonts w:ascii="ＭＳ ゴシック" w:eastAsia="ＭＳ ゴシック" w:hAnsi="ＭＳ ゴシック" w:hint="eastAsia"/>
          <w:bCs/>
          <w:sz w:val="28"/>
          <w:szCs w:val="28"/>
        </w:rPr>
        <w:t>一般社団法人　全国交通信号工事技術普及協会　殿</w:t>
      </w:r>
    </w:p>
    <w:p w14:paraId="36815FB7" w14:textId="30924AA6" w:rsidR="00786AAF" w:rsidRPr="003C2B72" w:rsidRDefault="00786AAF" w:rsidP="00786AAF">
      <w:pPr>
        <w:spacing w:line="280" w:lineRule="exact"/>
        <w:ind w:right="125"/>
        <w:jc w:val="left"/>
        <w:rPr>
          <w:rFonts w:ascii="ＭＳ ゴシック" w:eastAsia="ＭＳ ゴシック" w:hAnsi="ＭＳ ゴシック"/>
          <w:bCs/>
          <w:sz w:val="28"/>
          <w:szCs w:val="28"/>
        </w:rPr>
      </w:pPr>
    </w:p>
    <w:p w14:paraId="1C41BDEF" w14:textId="2F0184CC" w:rsidR="00786AAF" w:rsidRPr="003C2B72" w:rsidRDefault="00786AAF" w:rsidP="00786AAF">
      <w:pPr>
        <w:spacing w:line="280" w:lineRule="exact"/>
        <w:ind w:right="237"/>
        <w:jc w:val="right"/>
        <w:rPr>
          <w:rFonts w:ascii="ＭＳ ゴシック" w:eastAsia="ＭＳ ゴシック" w:hAnsi="ＭＳ ゴシック"/>
          <w:szCs w:val="24"/>
        </w:rPr>
      </w:pPr>
    </w:p>
    <w:p w14:paraId="2120341F" w14:textId="4B80CD2A" w:rsidR="00786AAF" w:rsidRDefault="00786AAF" w:rsidP="00786AAF">
      <w:pPr>
        <w:spacing w:line="280" w:lineRule="exact"/>
        <w:ind w:right="237"/>
        <w:jc w:val="right"/>
        <w:rPr>
          <w:rFonts w:ascii="ＭＳ ゴシック" w:eastAsia="ＭＳ ゴシック" w:hAnsi="ＭＳ ゴシック"/>
          <w:szCs w:val="24"/>
        </w:rPr>
      </w:pPr>
      <w:r w:rsidRPr="003C2B72">
        <w:rPr>
          <w:rFonts w:ascii="ＭＳ ゴシック" w:eastAsia="ＭＳ ゴシック" w:hAnsi="ＭＳ ゴシック" w:hint="eastAsia"/>
          <w:szCs w:val="24"/>
        </w:rPr>
        <w:t>令和３年　　月　　日</w:t>
      </w:r>
    </w:p>
    <w:tbl>
      <w:tblPr>
        <w:tblStyle w:val="a5"/>
        <w:tblpPr w:leftFromText="142" w:rightFromText="142" w:vertAnchor="text" w:horzAnchor="margin" w:tblpXSpec="center" w:tblpY="138"/>
        <w:tblW w:w="0" w:type="auto"/>
        <w:tblLook w:val="04A0" w:firstRow="1" w:lastRow="0" w:firstColumn="1" w:lastColumn="0" w:noHBand="0" w:noVBand="1"/>
      </w:tblPr>
      <w:tblGrid>
        <w:gridCol w:w="426"/>
        <w:gridCol w:w="2126"/>
        <w:gridCol w:w="6237"/>
      </w:tblGrid>
      <w:tr w:rsidR="00C2612C" w:rsidRPr="005E64AB" w14:paraId="3AAE1228" w14:textId="77777777" w:rsidTr="00C2612C">
        <w:trPr>
          <w:trHeight w:val="132"/>
        </w:trPr>
        <w:tc>
          <w:tcPr>
            <w:tcW w:w="426" w:type="dxa"/>
            <w:vMerge w:val="restart"/>
          </w:tcPr>
          <w:p w14:paraId="735A8C40" w14:textId="77777777" w:rsidR="00C2612C" w:rsidRPr="00475878" w:rsidRDefault="00C2612C" w:rsidP="00C2612C">
            <w:pPr>
              <w:rPr>
                <w:rFonts w:ascii="ＭＳ ゴシック" w:eastAsia="ＭＳ ゴシック" w:hAnsi="ＭＳ ゴシック"/>
                <w:sz w:val="21"/>
                <w:szCs w:val="21"/>
              </w:rPr>
            </w:pPr>
          </w:p>
          <w:p w14:paraId="73C37267" w14:textId="77777777" w:rsidR="00C2612C" w:rsidRPr="00475878" w:rsidRDefault="00C2612C" w:rsidP="00C2612C">
            <w:pPr>
              <w:rPr>
                <w:rFonts w:ascii="ＭＳ ゴシック" w:eastAsia="ＭＳ ゴシック" w:hAnsi="ＭＳ ゴシック"/>
                <w:sz w:val="21"/>
                <w:szCs w:val="21"/>
              </w:rPr>
            </w:pPr>
          </w:p>
          <w:p w14:paraId="2C08BCB3" w14:textId="77777777" w:rsidR="00C2612C" w:rsidRPr="00475878" w:rsidRDefault="00C2612C" w:rsidP="00C2612C">
            <w:pPr>
              <w:rPr>
                <w:rFonts w:ascii="ＭＳ ゴシック" w:eastAsia="ＭＳ ゴシック" w:hAnsi="ＭＳ ゴシック"/>
                <w:sz w:val="21"/>
                <w:szCs w:val="21"/>
              </w:rPr>
            </w:pPr>
          </w:p>
          <w:p w14:paraId="663BEC6D" w14:textId="77777777" w:rsidR="00C2612C" w:rsidRPr="00475878" w:rsidRDefault="00C2612C" w:rsidP="00C2612C">
            <w:pPr>
              <w:rPr>
                <w:rFonts w:ascii="ＭＳ ゴシック" w:eastAsia="ＭＳ ゴシック" w:hAnsi="ＭＳ ゴシック"/>
                <w:sz w:val="21"/>
                <w:szCs w:val="21"/>
              </w:rPr>
            </w:pPr>
          </w:p>
          <w:p w14:paraId="23EA03CA" w14:textId="77777777" w:rsidR="00C2612C" w:rsidRPr="00475878" w:rsidRDefault="00C2612C" w:rsidP="00C2612C">
            <w:pPr>
              <w:rPr>
                <w:rFonts w:ascii="ＭＳ ゴシック" w:eastAsia="ＭＳ ゴシック" w:hAnsi="ＭＳ ゴシック"/>
                <w:sz w:val="21"/>
                <w:szCs w:val="21"/>
              </w:rPr>
            </w:pPr>
          </w:p>
          <w:p w14:paraId="63A02F54" w14:textId="77777777" w:rsidR="00C2612C" w:rsidRPr="00475878" w:rsidRDefault="00C2612C" w:rsidP="00C2612C">
            <w:pPr>
              <w:rPr>
                <w:rFonts w:ascii="ＭＳ ゴシック" w:eastAsia="ＭＳ ゴシック" w:hAnsi="ＭＳ ゴシック"/>
                <w:sz w:val="21"/>
                <w:szCs w:val="21"/>
              </w:rPr>
            </w:pPr>
            <w:r w:rsidRPr="00475878">
              <w:rPr>
                <w:rFonts w:ascii="ＭＳ ゴシック" w:eastAsia="ＭＳ ゴシック" w:hAnsi="ＭＳ ゴシック" w:hint="eastAsia"/>
                <w:sz w:val="21"/>
                <w:szCs w:val="21"/>
              </w:rPr>
              <w:t>申請者</w:t>
            </w:r>
          </w:p>
          <w:p w14:paraId="13448648" w14:textId="77777777" w:rsidR="00C2612C" w:rsidRPr="00475878" w:rsidRDefault="00C2612C" w:rsidP="00C2612C">
            <w:pPr>
              <w:rPr>
                <w:rFonts w:ascii="ＭＳ ゴシック" w:eastAsia="ＭＳ ゴシック" w:hAnsi="ＭＳ ゴシック"/>
                <w:sz w:val="21"/>
                <w:szCs w:val="21"/>
              </w:rPr>
            </w:pPr>
          </w:p>
          <w:p w14:paraId="46E026B0" w14:textId="77777777" w:rsidR="00C2612C" w:rsidRPr="00475878" w:rsidRDefault="00C2612C" w:rsidP="00C2612C">
            <w:pPr>
              <w:rPr>
                <w:rFonts w:ascii="ＭＳ ゴシック" w:eastAsia="ＭＳ ゴシック" w:hAnsi="ＭＳ ゴシック"/>
                <w:sz w:val="21"/>
                <w:szCs w:val="21"/>
              </w:rPr>
            </w:pPr>
          </w:p>
          <w:p w14:paraId="20390010" w14:textId="77777777" w:rsidR="00C2612C" w:rsidRPr="00475878" w:rsidRDefault="00C2612C" w:rsidP="00C2612C">
            <w:pPr>
              <w:rPr>
                <w:rFonts w:ascii="ＭＳ ゴシック" w:eastAsia="ＭＳ ゴシック" w:hAnsi="ＭＳ ゴシック"/>
                <w:sz w:val="21"/>
                <w:szCs w:val="21"/>
              </w:rPr>
            </w:pPr>
          </w:p>
          <w:p w14:paraId="45C41C49" w14:textId="77777777" w:rsidR="00C2612C" w:rsidRPr="00475878" w:rsidRDefault="00C2612C" w:rsidP="00C2612C">
            <w:pPr>
              <w:rPr>
                <w:rFonts w:ascii="ＭＳ ゴシック" w:eastAsia="ＭＳ ゴシック" w:hAnsi="ＭＳ ゴシック"/>
                <w:sz w:val="21"/>
                <w:szCs w:val="21"/>
              </w:rPr>
            </w:pPr>
          </w:p>
        </w:tc>
        <w:tc>
          <w:tcPr>
            <w:tcW w:w="2126" w:type="dxa"/>
            <w:tcBorders>
              <w:bottom w:val="dotted" w:sz="4" w:space="0" w:color="auto"/>
            </w:tcBorders>
          </w:tcPr>
          <w:p w14:paraId="0F7DF863" w14:textId="77777777" w:rsidR="00C2612C" w:rsidRPr="005E64AB" w:rsidRDefault="00C2612C" w:rsidP="00C2612C">
            <w:pPr>
              <w:jc w:val="center"/>
              <w:rPr>
                <w:rFonts w:ascii="ＭＳ ゴシック" w:eastAsia="ＭＳ ゴシック" w:hAnsi="ＭＳ ゴシック"/>
                <w:sz w:val="16"/>
                <w:szCs w:val="16"/>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6EAE9599"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50471B66" w14:textId="77777777" w:rsidTr="00C2612C">
        <w:trPr>
          <w:trHeight w:val="485"/>
        </w:trPr>
        <w:tc>
          <w:tcPr>
            <w:tcW w:w="426" w:type="dxa"/>
            <w:vMerge/>
          </w:tcPr>
          <w:p w14:paraId="42FB60DF" w14:textId="77777777" w:rsidR="00C2612C" w:rsidRPr="00475878" w:rsidRDefault="00C2612C" w:rsidP="00C2612C">
            <w:pPr>
              <w:rPr>
                <w:rFonts w:ascii="ＭＳ ゴシック" w:eastAsia="ＭＳ ゴシック" w:hAnsi="ＭＳ ゴシック"/>
                <w:sz w:val="21"/>
                <w:szCs w:val="21"/>
              </w:rPr>
            </w:pPr>
          </w:p>
        </w:tc>
        <w:tc>
          <w:tcPr>
            <w:tcW w:w="2126" w:type="dxa"/>
            <w:tcBorders>
              <w:top w:val="dotted" w:sz="4" w:space="0" w:color="auto"/>
            </w:tcBorders>
          </w:tcPr>
          <w:p w14:paraId="40C02AC5"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氏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名</w:t>
            </w:r>
          </w:p>
        </w:tc>
        <w:tc>
          <w:tcPr>
            <w:tcW w:w="6237" w:type="dxa"/>
            <w:tcBorders>
              <w:top w:val="dotted" w:sz="4" w:space="0" w:color="auto"/>
            </w:tcBorders>
          </w:tcPr>
          <w:p w14:paraId="2735A6A7"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75310DBC" w14:textId="77777777" w:rsidTr="00C2612C">
        <w:trPr>
          <w:trHeight w:val="507"/>
        </w:trPr>
        <w:tc>
          <w:tcPr>
            <w:tcW w:w="426" w:type="dxa"/>
            <w:vMerge/>
          </w:tcPr>
          <w:p w14:paraId="52F303E0" w14:textId="77777777" w:rsidR="00C2612C" w:rsidRPr="00475878" w:rsidRDefault="00C2612C" w:rsidP="00C2612C">
            <w:pPr>
              <w:rPr>
                <w:rFonts w:ascii="ＭＳ ゴシック" w:eastAsia="ＭＳ ゴシック" w:hAnsi="ＭＳ ゴシック"/>
                <w:sz w:val="21"/>
                <w:szCs w:val="21"/>
              </w:rPr>
            </w:pPr>
          </w:p>
        </w:tc>
        <w:tc>
          <w:tcPr>
            <w:tcW w:w="2126" w:type="dxa"/>
            <w:tcBorders>
              <w:bottom w:val="single" w:sz="4" w:space="0" w:color="auto"/>
            </w:tcBorders>
          </w:tcPr>
          <w:p w14:paraId="4FE890D3"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C2612C">
              <w:rPr>
                <w:rFonts w:ascii="ＭＳ ゴシック" w:eastAsia="ＭＳ ゴシック" w:hAnsi="ＭＳ ゴシック" w:hint="eastAsia"/>
                <w:spacing w:val="8"/>
                <w:kern w:val="0"/>
                <w:sz w:val="20"/>
                <w:szCs w:val="20"/>
                <w:fitText w:val="1194" w:id="-1800211200"/>
              </w:rPr>
              <w:t xml:space="preserve">生 年 月 </w:t>
            </w:r>
            <w:r w:rsidRPr="00C2612C">
              <w:rPr>
                <w:rFonts w:ascii="ＭＳ ゴシック" w:eastAsia="ＭＳ ゴシック" w:hAnsi="ＭＳ ゴシック" w:hint="eastAsia"/>
                <w:kern w:val="0"/>
                <w:sz w:val="20"/>
                <w:szCs w:val="20"/>
                <w:fitText w:val="1194" w:id="-1800211200"/>
              </w:rPr>
              <w:t>日</w:t>
            </w:r>
          </w:p>
        </w:tc>
        <w:tc>
          <w:tcPr>
            <w:tcW w:w="6237" w:type="dxa"/>
            <w:tcBorders>
              <w:bottom w:val="single" w:sz="4" w:space="0" w:color="auto"/>
            </w:tcBorders>
          </w:tcPr>
          <w:p w14:paraId="2808D070" w14:textId="77777777" w:rsidR="00C2612C" w:rsidRPr="005E64AB" w:rsidRDefault="00C2612C" w:rsidP="00C2612C">
            <w:pPr>
              <w:spacing w:line="360" w:lineRule="auto"/>
              <w:ind w:firstLineChars="100" w:firstLine="200"/>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昭和 ・ 平成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月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日</w:t>
            </w:r>
          </w:p>
        </w:tc>
      </w:tr>
      <w:tr w:rsidR="00C2612C" w:rsidRPr="005E64AB" w14:paraId="0CFF1780" w14:textId="77777777" w:rsidTr="00C2612C">
        <w:trPr>
          <w:trHeight w:val="281"/>
        </w:trPr>
        <w:tc>
          <w:tcPr>
            <w:tcW w:w="426" w:type="dxa"/>
            <w:vMerge/>
          </w:tcPr>
          <w:p w14:paraId="75E8D636" w14:textId="77777777" w:rsidR="00C2612C" w:rsidRPr="00475878" w:rsidRDefault="00C2612C" w:rsidP="00C2612C">
            <w:pPr>
              <w:rPr>
                <w:rFonts w:ascii="ＭＳ ゴシック" w:eastAsia="ＭＳ ゴシック" w:hAnsi="ＭＳ ゴシック"/>
                <w:sz w:val="21"/>
                <w:szCs w:val="21"/>
              </w:rPr>
            </w:pPr>
          </w:p>
        </w:tc>
        <w:tc>
          <w:tcPr>
            <w:tcW w:w="2126" w:type="dxa"/>
            <w:tcBorders>
              <w:bottom w:val="dotted" w:sz="4" w:space="0" w:color="auto"/>
            </w:tcBorders>
          </w:tcPr>
          <w:p w14:paraId="006ECBA2" w14:textId="77777777" w:rsidR="00C2612C" w:rsidRPr="005E64AB" w:rsidRDefault="00C2612C" w:rsidP="00C2612C">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3586BCA0"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32E51FB4" w14:textId="77777777" w:rsidTr="00C2612C">
        <w:trPr>
          <w:trHeight w:val="477"/>
        </w:trPr>
        <w:tc>
          <w:tcPr>
            <w:tcW w:w="426" w:type="dxa"/>
            <w:vMerge/>
          </w:tcPr>
          <w:p w14:paraId="3135527B" w14:textId="77777777" w:rsidR="00C2612C" w:rsidRPr="00475878" w:rsidRDefault="00C2612C" w:rsidP="00C2612C">
            <w:pPr>
              <w:rPr>
                <w:rFonts w:ascii="ＭＳ ゴシック" w:eastAsia="ＭＳ ゴシック" w:hAnsi="ＭＳ ゴシック"/>
                <w:sz w:val="21"/>
                <w:szCs w:val="21"/>
              </w:rPr>
            </w:pPr>
          </w:p>
        </w:tc>
        <w:tc>
          <w:tcPr>
            <w:tcW w:w="2126" w:type="dxa"/>
            <w:tcBorders>
              <w:top w:val="dotted" w:sz="4" w:space="0" w:color="auto"/>
            </w:tcBorders>
          </w:tcPr>
          <w:p w14:paraId="65AA0F60" w14:textId="77777777" w:rsidR="00C2612C" w:rsidRPr="005E64AB" w:rsidRDefault="00C2612C" w:rsidP="00C2612C">
            <w:pPr>
              <w:spacing w:line="48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住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所</w:t>
            </w:r>
          </w:p>
        </w:tc>
        <w:tc>
          <w:tcPr>
            <w:tcW w:w="6237" w:type="dxa"/>
            <w:tcBorders>
              <w:top w:val="dotted" w:sz="4" w:space="0" w:color="auto"/>
            </w:tcBorders>
          </w:tcPr>
          <w:p w14:paraId="481CB5C8" w14:textId="77777777" w:rsidR="00C2612C" w:rsidRPr="005E64AB" w:rsidRDefault="00C2612C" w:rsidP="00C2612C">
            <w:pPr>
              <w:ind w:firstLineChars="100" w:firstLine="200"/>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w:t>
            </w:r>
          </w:p>
          <w:p w14:paraId="1076A6AE"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1508ADA1" w14:textId="77777777" w:rsidTr="00C2612C">
        <w:trPr>
          <w:trHeight w:val="459"/>
        </w:trPr>
        <w:tc>
          <w:tcPr>
            <w:tcW w:w="426" w:type="dxa"/>
            <w:vMerge/>
          </w:tcPr>
          <w:p w14:paraId="1AFE029A" w14:textId="77777777" w:rsidR="00C2612C" w:rsidRPr="00475878" w:rsidRDefault="00C2612C" w:rsidP="00C2612C">
            <w:pPr>
              <w:rPr>
                <w:rFonts w:ascii="ＭＳ ゴシック" w:eastAsia="ＭＳ ゴシック" w:hAnsi="ＭＳ ゴシック"/>
                <w:sz w:val="21"/>
                <w:szCs w:val="21"/>
              </w:rPr>
            </w:pPr>
          </w:p>
        </w:tc>
        <w:tc>
          <w:tcPr>
            <w:tcW w:w="2126" w:type="dxa"/>
          </w:tcPr>
          <w:p w14:paraId="1DB688FE"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電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話</w:t>
            </w:r>
          </w:p>
        </w:tc>
        <w:tc>
          <w:tcPr>
            <w:tcW w:w="6237" w:type="dxa"/>
          </w:tcPr>
          <w:p w14:paraId="7EB230D7" w14:textId="77777777" w:rsidR="00C2612C" w:rsidRPr="005E64AB" w:rsidRDefault="00C2612C" w:rsidP="00C2612C">
            <w:pPr>
              <w:spacing w:line="360" w:lineRule="auto"/>
              <w:ind w:firstLineChars="100" w:firstLine="200"/>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w:t>
            </w:r>
          </w:p>
        </w:tc>
      </w:tr>
      <w:tr w:rsidR="00C2612C" w:rsidRPr="005E64AB" w14:paraId="3EB1DBE0" w14:textId="77777777" w:rsidTr="00C2612C">
        <w:trPr>
          <w:trHeight w:val="509"/>
        </w:trPr>
        <w:tc>
          <w:tcPr>
            <w:tcW w:w="426" w:type="dxa"/>
            <w:vMerge/>
          </w:tcPr>
          <w:p w14:paraId="08F9C758" w14:textId="77777777" w:rsidR="00C2612C" w:rsidRPr="00475878" w:rsidRDefault="00C2612C" w:rsidP="00C2612C">
            <w:pPr>
              <w:rPr>
                <w:rFonts w:ascii="ＭＳ ゴシック" w:eastAsia="ＭＳ ゴシック" w:hAnsi="ＭＳ ゴシック"/>
                <w:sz w:val="21"/>
                <w:szCs w:val="21"/>
              </w:rPr>
            </w:pPr>
          </w:p>
        </w:tc>
        <w:tc>
          <w:tcPr>
            <w:tcW w:w="2126" w:type="dxa"/>
          </w:tcPr>
          <w:p w14:paraId="716123E0"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資格之証番号</w:t>
            </w:r>
          </w:p>
        </w:tc>
        <w:tc>
          <w:tcPr>
            <w:tcW w:w="6237" w:type="dxa"/>
          </w:tcPr>
          <w:p w14:paraId="36AA4F52" w14:textId="77777777" w:rsidR="00C2612C" w:rsidRPr="005E64AB" w:rsidRDefault="00C2612C" w:rsidP="00C2612C">
            <w:pPr>
              <w:spacing w:line="360" w:lineRule="auto"/>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C2612C" w:rsidRPr="005E64AB" w14:paraId="697A32F7" w14:textId="77777777" w:rsidTr="00C2612C">
        <w:trPr>
          <w:trHeight w:val="531"/>
        </w:trPr>
        <w:tc>
          <w:tcPr>
            <w:tcW w:w="426" w:type="dxa"/>
            <w:vMerge/>
          </w:tcPr>
          <w:p w14:paraId="484CE71B" w14:textId="77777777" w:rsidR="00C2612C" w:rsidRPr="00475878" w:rsidRDefault="00C2612C" w:rsidP="00C2612C">
            <w:pPr>
              <w:rPr>
                <w:rFonts w:ascii="ＭＳ ゴシック" w:eastAsia="ＭＳ ゴシック" w:hAnsi="ＭＳ ゴシック"/>
                <w:sz w:val="21"/>
                <w:szCs w:val="21"/>
              </w:rPr>
            </w:pPr>
          </w:p>
        </w:tc>
        <w:tc>
          <w:tcPr>
            <w:tcW w:w="2126" w:type="dxa"/>
          </w:tcPr>
          <w:p w14:paraId="494AE2A1"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連絡先ﾒｰﾙｱﾄﾞﾚｽ</w:t>
            </w:r>
          </w:p>
        </w:tc>
        <w:tc>
          <w:tcPr>
            <w:tcW w:w="6237" w:type="dxa"/>
          </w:tcPr>
          <w:p w14:paraId="58E522F0" w14:textId="77777777" w:rsidR="00C2612C" w:rsidRPr="005E64AB" w:rsidRDefault="00C2612C" w:rsidP="00C2612C">
            <w:pPr>
              <w:spacing w:line="360" w:lineRule="auto"/>
              <w:ind w:firstLineChars="800" w:firstLine="1599"/>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u w:val="single"/>
              </w:rPr>
              <w:t xml:space="preserve">　　　　　　　　</w:t>
            </w:r>
            <w:r w:rsidRPr="005E64AB">
              <w:rPr>
                <w:rFonts w:ascii="ＭＳ ゴシック" w:eastAsia="ＭＳ ゴシック" w:hAnsi="ＭＳ ゴシック" w:hint="eastAsia"/>
                <w:sz w:val="20"/>
                <w:szCs w:val="20"/>
              </w:rPr>
              <w:t>＠</w:t>
            </w:r>
            <w:r w:rsidRPr="005E64AB">
              <w:rPr>
                <w:rFonts w:ascii="ＭＳ ゴシック" w:eastAsia="ＭＳ ゴシック" w:hAnsi="ＭＳ ゴシック" w:hint="eastAsia"/>
                <w:sz w:val="20"/>
                <w:szCs w:val="20"/>
                <w:u w:val="single"/>
              </w:rPr>
              <w:t xml:space="preserve">　　　　　　　　　　　　</w:t>
            </w:r>
          </w:p>
        </w:tc>
      </w:tr>
      <w:tr w:rsidR="00C2612C" w:rsidRPr="005E64AB" w14:paraId="3B28A2A5" w14:textId="77777777" w:rsidTr="00C2612C">
        <w:trPr>
          <w:trHeight w:val="553"/>
        </w:trPr>
        <w:tc>
          <w:tcPr>
            <w:tcW w:w="426" w:type="dxa"/>
            <w:vMerge/>
          </w:tcPr>
          <w:p w14:paraId="10022F82" w14:textId="77777777" w:rsidR="00C2612C" w:rsidRPr="00475878" w:rsidRDefault="00C2612C" w:rsidP="00C2612C">
            <w:pPr>
              <w:rPr>
                <w:rFonts w:ascii="ＭＳ ゴシック" w:eastAsia="ＭＳ ゴシック" w:hAnsi="ＭＳ ゴシック"/>
                <w:sz w:val="21"/>
                <w:szCs w:val="21"/>
              </w:rPr>
            </w:pPr>
          </w:p>
        </w:tc>
        <w:tc>
          <w:tcPr>
            <w:tcW w:w="2126" w:type="dxa"/>
            <w:tcBorders>
              <w:bottom w:val="single" w:sz="4" w:space="0" w:color="auto"/>
            </w:tcBorders>
          </w:tcPr>
          <w:p w14:paraId="3EE558C8" w14:textId="77777777" w:rsidR="00C2612C" w:rsidRPr="00F729D6" w:rsidRDefault="00C2612C" w:rsidP="00C2612C">
            <w:pPr>
              <w:spacing w:line="0" w:lineRule="atLeast"/>
              <w:jc w:val="center"/>
              <w:rPr>
                <w:rFonts w:ascii="ＭＳ ゴシック" w:eastAsia="ＭＳ ゴシック" w:hAnsi="ＭＳ ゴシック"/>
                <w:spacing w:val="-4"/>
                <w:sz w:val="20"/>
                <w:szCs w:val="20"/>
              </w:rPr>
            </w:pPr>
            <w:r w:rsidRPr="00F729D6">
              <w:rPr>
                <w:rFonts w:ascii="ＭＳ ゴシック" w:eastAsia="ＭＳ ゴシック" w:hAnsi="ＭＳ ゴシック" w:hint="eastAsia"/>
                <w:spacing w:val="-4"/>
                <w:sz w:val="20"/>
                <w:szCs w:val="20"/>
              </w:rPr>
              <w:t>オンライン講習時の</w:t>
            </w:r>
          </w:p>
          <w:p w14:paraId="7F8BC03A" w14:textId="77777777" w:rsidR="00C2612C" w:rsidRPr="005E64AB" w:rsidRDefault="00C2612C" w:rsidP="00C261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ﾒｰﾙｱﾄﾞﾚｽ（注２）</w:t>
            </w:r>
          </w:p>
        </w:tc>
        <w:tc>
          <w:tcPr>
            <w:tcW w:w="6237" w:type="dxa"/>
            <w:tcBorders>
              <w:bottom w:val="single" w:sz="4" w:space="0" w:color="auto"/>
            </w:tcBorders>
          </w:tcPr>
          <w:p w14:paraId="2F5A6D87" w14:textId="77777777" w:rsidR="00C2612C" w:rsidRPr="005E64AB" w:rsidRDefault="00C2612C" w:rsidP="00C2612C">
            <w:pPr>
              <w:spacing w:line="360" w:lineRule="auto"/>
              <w:rPr>
                <w:rFonts w:ascii="ＭＳ ゴシック" w:eastAsia="ＭＳ ゴシック" w:hAnsi="ＭＳ ゴシック"/>
                <w:sz w:val="20"/>
                <w:szCs w:val="20"/>
                <w:u w:val="single"/>
              </w:rPr>
            </w:pPr>
            <w:r w:rsidRPr="00F729D6">
              <w:rPr>
                <w:rFonts w:ascii="ＭＳ ゴシック" w:eastAsia="ＭＳ ゴシック" w:hAnsi="ＭＳ ゴシック" w:hint="eastAsia"/>
                <w:sz w:val="20"/>
                <w:szCs w:val="20"/>
              </w:rPr>
              <w:t xml:space="preserve">　同上 ・ 未定　</w:t>
            </w:r>
            <w:r w:rsidRPr="005E64AB">
              <w:rPr>
                <w:rFonts w:ascii="ＭＳ ゴシック" w:eastAsia="ＭＳ ゴシック" w:hAnsi="ＭＳ ゴシック" w:hint="eastAsia"/>
                <w:sz w:val="20"/>
                <w:szCs w:val="20"/>
                <w:u w:val="single"/>
              </w:rPr>
              <w:t xml:space="preserve">　　　　　　　　</w:t>
            </w:r>
            <w:r w:rsidRPr="005E64AB">
              <w:rPr>
                <w:rFonts w:ascii="ＭＳ ゴシック" w:eastAsia="ＭＳ ゴシック" w:hAnsi="ＭＳ ゴシック" w:hint="eastAsia"/>
                <w:sz w:val="20"/>
                <w:szCs w:val="20"/>
              </w:rPr>
              <w:t>＠</w:t>
            </w:r>
            <w:r w:rsidRPr="005E64AB">
              <w:rPr>
                <w:rFonts w:ascii="ＭＳ ゴシック" w:eastAsia="ＭＳ ゴシック" w:hAnsi="ＭＳ ゴシック" w:hint="eastAsia"/>
                <w:sz w:val="20"/>
                <w:szCs w:val="20"/>
                <w:u w:val="single"/>
              </w:rPr>
              <w:t xml:space="preserve">　　　　　　　　　　　　</w:t>
            </w:r>
          </w:p>
        </w:tc>
      </w:tr>
      <w:tr w:rsidR="00C2612C" w:rsidRPr="005E64AB" w14:paraId="50550C26" w14:textId="77777777" w:rsidTr="00C2612C">
        <w:trPr>
          <w:trHeight w:val="278"/>
        </w:trPr>
        <w:tc>
          <w:tcPr>
            <w:tcW w:w="426" w:type="dxa"/>
            <w:vMerge w:val="restart"/>
          </w:tcPr>
          <w:p w14:paraId="20F45C2D" w14:textId="77777777" w:rsidR="00C2612C" w:rsidRPr="00475878" w:rsidRDefault="00C2612C" w:rsidP="00C2612C">
            <w:pPr>
              <w:rPr>
                <w:rFonts w:ascii="ＭＳ ゴシック" w:eastAsia="ＭＳ ゴシック" w:hAnsi="ＭＳ ゴシック"/>
                <w:sz w:val="21"/>
                <w:szCs w:val="21"/>
              </w:rPr>
            </w:pPr>
          </w:p>
          <w:p w14:paraId="5980E1B8" w14:textId="77777777" w:rsidR="00C2612C" w:rsidRPr="00475878" w:rsidRDefault="00C2612C" w:rsidP="00C2612C">
            <w:pPr>
              <w:rPr>
                <w:rFonts w:ascii="ＭＳ ゴシック" w:eastAsia="ＭＳ ゴシック" w:hAnsi="ＭＳ ゴシック"/>
                <w:sz w:val="21"/>
                <w:szCs w:val="21"/>
              </w:rPr>
            </w:pPr>
          </w:p>
          <w:p w14:paraId="40603299" w14:textId="77777777" w:rsidR="00C2612C" w:rsidRPr="00475878" w:rsidRDefault="00C2612C" w:rsidP="00C2612C">
            <w:pPr>
              <w:rPr>
                <w:rFonts w:ascii="ＭＳ ゴシック" w:eastAsia="ＭＳ ゴシック" w:hAnsi="ＭＳ ゴシック"/>
                <w:sz w:val="21"/>
                <w:szCs w:val="21"/>
              </w:rPr>
            </w:pPr>
            <w:r w:rsidRPr="00475878">
              <w:rPr>
                <w:rFonts w:ascii="ＭＳ ゴシック" w:eastAsia="ＭＳ ゴシック" w:hAnsi="ＭＳ ゴシック" w:hint="eastAsia"/>
                <w:sz w:val="21"/>
                <w:szCs w:val="21"/>
              </w:rPr>
              <w:t>勤務先</w:t>
            </w:r>
          </w:p>
        </w:tc>
        <w:tc>
          <w:tcPr>
            <w:tcW w:w="2126" w:type="dxa"/>
            <w:tcBorders>
              <w:bottom w:val="dotted" w:sz="4" w:space="0" w:color="auto"/>
            </w:tcBorders>
          </w:tcPr>
          <w:p w14:paraId="458200DB" w14:textId="77777777" w:rsidR="00C2612C" w:rsidRPr="005E64AB" w:rsidRDefault="00C2612C" w:rsidP="00C2612C">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2767B344"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1179FB9D" w14:textId="77777777" w:rsidTr="00C2612C">
        <w:trPr>
          <w:trHeight w:val="482"/>
        </w:trPr>
        <w:tc>
          <w:tcPr>
            <w:tcW w:w="426" w:type="dxa"/>
            <w:vMerge/>
          </w:tcPr>
          <w:p w14:paraId="69BFDC7A" w14:textId="77777777" w:rsidR="00C2612C" w:rsidRPr="005E64AB" w:rsidRDefault="00C2612C" w:rsidP="00C2612C">
            <w:pPr>
              <w:rPr>
                <w:rFonts w:ascii="ＭＳ ゴシック" w:eastAsia="ＭＳ ゴシック" w:hAnsi="ＭＳ ゴシック"/>
                <w:sz w:val="20"/>
                <w:szCs w:val="20"/>
              </w:rPr>
            </w:pPr>
          </w:p>
        </w:tc>
        <w:tc>
          <w:tcPr>
            <w:tcW w:w="2126" w:type="dxa"/>
            <w:tcBorders>
              <w:top w:val="dotted" w:sz="4" w:space="0" w:color="auto"/>
              <w:bottom w:val="single" w:sz="4" w:space="0" w:color="auto"/>
            </w:tcBorders>
          </w:tcPr>
          <w:p w14:paraId="007A29E3"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C2612C">
              <w:rPr>
                <w:rFonts w:ascii="ＭＳ ゴシック" w:eastAsia="ＭＳ ゴシック" w:hAnsi="ＭＳ ゴシック" w:hint="eastAsia"/>
                <w:spacing w:val="8"/>
                <w:kern w:val="0"/>
                <w:sz w:val="20"/>
                <w:szCs w:val="20"/>
                <w:fitText w:val="1194" w:id="-1800211199"/>
              </w:rPr>
              <w:t xml:space="preserve">事 業 所 </w:t>
            </w:r>
            <w:r w:rsidRPr="00C2612C">
              <w:rPr>
                <w:rFonts w:ascii="ＭＳ ゴシック" w:eastAsia="ＭＳ ゴシック" w:hAnsi="ＭＳ ゴシック" w:hint="eastAsia"/>
                <w:kern w:val="0"/>
                <w:sz w:val="20"/>
                <w:szCs w:val="20"/>
                <w:fitText w:val="1194" w:id="-1800211199"/>
              </w:rPr>
              <w:t>名</w:t>
            </w:r>
          </w:p>
        </w:tc>
        <w:tc>
          <w:tcPr>
            <w:tcW w:w="6237" w:type="dxa"/>
            <w:tcBorders>
              <w:top w:val="dotted" w:sz="4" w:space="0" w:color="auto"/>
              <w:bottom w:val="single" w:sz="4" w:space="0" w:color="auto"/>
            </w:tcBorders>
          </w:tcPr>
          <w:p w14:paraId="69A59CB7" w14:textId="77777777" w:rsidR="00C2612C" w:rsidRPr="005E64AB" w:rsidRDefault="00C2612C" w:rsidP="00C2612C">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4726626C" w14:textId="77777777" w:rsidTr="00C2612C">
        <w:trPr>
          <w:trHeight w:val="283"/>
        </w:trPr>
        <w:tc>
          <w:tcPr>
            <w:tcW w:w="426" w:type="dxa"/>
            <w:vMerge/>
          </w:tcPr>
          <w:p w14:paraId="0FB680E4" w14:textId="77777777" w:rsidR="00C2612C" w:rsidRPr="005E64AB" w:rsidRDefault="00C2612C" w:rsidP="00C2612C">
            <w:pPr>
              <w:rPr>
                <w:rFonts w:ascii="ＭＳ ゴシック" w:eastAsia="ＭＳ ゴシック" w:hAnsi="ＭＳ ゴシック"/>
                <w:sz w:val="20"/>
                <w:szCs w:val="20"/>
              </w:rPr>
            </w:pPr>
          </w:p>
        </w:tc>
        <w:tc>
          <w:tcPr>
            <w:tcW w:w="2126" w:type="dxa"/>
            <w:tcBorders>
              <w:bottom w:val="dotted" w:sz="4" w:space="0" w:color="auto"/>
            </w:tcBorders>
          </w:tcPr>
          <w:p w14:paraId="677B6FE9" w14:textId="77777777" w:rsidR="00C2612C" w:rsidRPr="005E64AB" w:rsidRDefault="00C2612C" w:rsidP="00C2612C">
            <w:pPr>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16"/>
                <w:szCs w:val="16"/>
              </w:rPr>
              <w:t>フリガナ</w:t>
            </w:r>
          </w:p>
        </w:tc>
        <w:tc>
          <w:tcPr>
            <w:tcW w:w="6237" w:type="dxa"/>
            <w:tcBorders>
              <w:bottom w:val="dotted" w:sz="4" w:space="0" w:color="auto"/>
            </w:tcBorders>
          </w:tcPr>
          <w:p w14:paraId="0581299F"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758CB8BB" w14:textId="77777777" w:rsidTr="00C2612C">
        <w:trPr>
          <w:trHeight w:val="593"/>
        </w:trPr>
        <w:tc>
          <w:tcPr>
            <w:tcW w:w="426" w:type="dxa"/>
            <w:vMerge/>
          </w:tcPr>
          <w:p w14:paraId="269AA2C7" w14:textId="77777777" w:rsidR="00C2612C" w:rsidRPr="005E64AB" w:rsidRDefault="00C2612C" w:rsidP="00C2612C">
            <w:pPr>
              <w:rPr>
                <w:rFonts w:ascii="ＭＳ ゴシック" w:eastAsia="ＭＳ ゴシック" w:hAnsi="ＭＳ ゴシック"/>
                <w:sz w:val="20"/>
                <w:szCs w:val="20"/>
              </w:rPr>
            </w:pPr>
          </w:p>
        </w:tc>
        <w:tc>
          <w:tcPr>
            <w:tcW w:w="2126" w:type="dxa"/>
            <w:tcBorders>
              <w:top w:val="dotted" w:sz="4" w:space="0" w:color="auto"/>
            </w:tcBorders>
          </w:tcPr>
          <w:p w14:paraId="15636218" w14:textId="77777777" w:rsidR="00C2612C" w:rsidRPr="005E64AB" w:rsidRDefault="00C2612C" w:rsidP="00C2612C">
            <w:pPr>
              <w:spacing w:line="48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住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所</w:t>
            </w:r>
          </w:p>
        </w:tc>
        <w:tc>
          <w:tcPr>
            <w:tcW w:w="6237" w:type="dxa"/>
            <w:tcBorders>
              <w:top w:val="dotted" w:sz="4" w:space="0" w:color="auto"/>
            </w:tcBorders>
          </w:tcPr>
          <w:p w14:paraId="20B6F63B" w14:textId="77777777" w:rsidR="00C2612C" w:rsidRPr="005E64AB" w:rsidRDefault="00C2612C" w:rsidP="00C2612C">
            <w:pPr>
              <w:ind w:firstLineChars="100" w:firstLine="200"/>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w:t>
            </w:r>
          </w:p>
          <w:p w14:paraId="26110229" w14:textId="77777777" w:rsidR="00C2612C" w:rsidRPr="005E64AB" w:rsidRDefault="00C2612C" w:rsidP="00C2612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C2612C" w:rsidRPr="005E64AB" w14:paraId="289797F7" w14:textId="77777777" w:rsidTr="00C2612C">
        <w:trPr>
          <w:trHeight w:val="433"/>
        </w:trPr>
        <w:tc>
          <w:tcPr>
            <w:tcW w:w="426" w:type="dxa"/>
            <w:vMerge/>
          </w:tcPr>
          <w:p w14:paraId="3297D5F8" w14:textId="77777777" w:rsidR="00C2612C" w:rsidRPr="005E64AB" w:rsidRDefault="00C2612C" w:rsidP="00C2612C">
            <w:pPr>
              <w:rPr>
                <w:rFonts w:ascii="ＭＳ ゴシック" w:eastAsia="ＭＳ ゴシック" w:hAnsi="ＭＳ ゴシック"/>
                <w:sz w:val="20"/>
                <w:szCs w:val="20"/>
              </w:rPr>
            </w:pPr>
          </w:p>
        </w:tc>
        <w:tc>
          <w:tcPr>
            <w:tcW w:w="2126" w:type="dxa"/>
          </w:tcPr>
          <w:p w14:paraId="05F864A3" w14:textId="77777777" w:rsidR="00C2612C" w:rsidRPr="005E64AB" w:rsidRDefault="00C2612C" w:rsidP="00C2612C">
            <w:pPr>
              <w:spacing w:line="360" w:lineRule="auto"/>
              <w:jc w:val="center"/>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電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話</w:t>
            </w:r>
          </w:p>
        </w:tc>
        <w:tc>
          <w:tcPr>
            <w:tcW w:w="6237" w:type="dxa"/>
          </w:tcPr>
          <w:p w14:paraId="25397704" w14:textId="77777777" w:rsidR="00C2612C" w:rsidRPr="005E64AB" w:rsidRDefault="00C2612C" w:rsidP="00C2612C">
            <w:pPr>
              <w:spacing w:line="360" w:lineRule="auto"/>
              <w:ind w:firstLineChars="100" w:firstLine="200"/>
              <w:rPr>
                <w:rFonts w:ascii="ＭＳ ゴシック" w:eastAsia="ＭＳ ゴシック" w:hAnsi="ＭＳ ゴシック"/>
                <w:sz w:val="20"/>
                <w:szCs w:val="20"/>
              </w:rPr>
            </w:pP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5E64AB">
              <w:rPr>
                <w:rFonts w:ascii="ＭＳ ゴシック" w:eastAsia="ＭＳ ゴシック" w:hAnsi="ＭＳ ゴシック" w:hint="eastAsia"/>
                <w:sz w:val="20"/>
                <w:szCs w:val="20"/>
              </w:rPr>
              <w:t>－</w:t>
            </w:r>
          </w:p>
        </w:tc>
      </w:tr>
    </w:tbl>
    <w:p w14:paraId="0AE61D3B" w14:textId="77777777" w:rsidR="00C2612C" w:rsidRPr="003C2B72" w:rsidRDefault="00C2612C" w:rsidP="00C2612C">
      <w:pPr>
        <w:spacing w:line="280" w:lineRule="exact"/>
        <w:ind w:right="237"/>
        <w:jc w:val="left"/>
        <w:rPr>
          <w:rFonts w:ascii="ＭＳ ゴシック" w:eastAsia="ＭＳ ゴシック" w:hAnsi="ＭＳ ゴシック"/>
          <w:szCs w:val="24"/>
        </w:rPr>
      </w:pPr>
    </w:p>
    <w:p w14:paraId="6B7C48E0" w14:textId="379C415D" w:rsidR="00786AAF" w:rsidRPr="003C2B72" w:rsidRDefault="00786AAF" w:rsidP="00786AAF">
      <w:pPr>
        <w:spacing w:line="280" w:lineRule="exact"/>
        <w:ind w:leftChars="146" w:left="1010" w:right="95" w:hangingChars="300" w:hanging="660"/>
        <w:rPr>
          <w:rFonts w:ascii="ＭＳ ゴシック" w:eastAsia="ＭＳ ゴシック" w:hAnsi="ＭＳ ゴシック"/>
          <w:sz w:val="22"/>
        </w:rPr>
      </w:pPr>
      <w:r w:rsidRPr="003C2B72">
        <w:rPr>
          <w:rFonts w:ascii="ＭＳ ゴシック" w:eastAsia="ＭＳ ゴシック" w:hAnsi="ＭＳ ゴシック" w:hint="eastAsia"/>
          <w:sz w:val="22"/>
        </w:rPr>
        <w:t>・注１　写真は、裏面に氏名を記入し、１枚は申請書に貼付し、もう１枚は損傷しないようにして添付してください。（交通信号資格之証用に使用します。）</w:t>
      </w:r>
    </w:p>
    <w:p w14:paraId="1A049B62" w14:textId="77777777" w:rsidR="00786AAF" w:rsidRPr="003C2B72" w:rsidRDefault="00786AAF" w:rsidP="00786AAF">
      <w:pPr>
        <w:ind w:leftChars="146" w:left="1010" w:hangingChars="300" w:hanging="660"/>
        <w:rPr>
          <w:rFonts w:ascii="ＭＳ ゴシック" w:eastAsia="ＭＳ ゴシック" w:hAnsi="ＭＳ ゴシック"/>
          <w:sz w:val="22"/>
        </w:rPr>
      </w:pPr>
      <w:r w:rsidRPr="003C2B72">
        <w:rPr>
          <w:rFonts w:ascii="ＭＳ ゴシック" w:eastAsia="ＭＳ ゴシック" w:hAnsi="ＭＳ ゴシック" w:hint="eastAsia"/>
          <w:sz w:val="22"/>
        </w:rPr>
        <w:t xml:space="preserve">・注２　</w:t>
      </w:r>
      <w:r w:rsidRPr="003C2B72">
        <w:rPr>
          <w:rFonts w:ascii="ＭＳ ゴシック" w:eastAsia="ＭＳ ゴシック" w:hAnsi="ＭＳ ゴシック" w:hint="eastAsia"/>
          <w:color w:val="000000" w:themeColor="text1"/>
          <w:sz w:val="22"/>
        </w:rPr>
        <w:t>オンライン講習時のメールアドレスとは、講習当日に事務局からのオンライン講習に関する連絡を受信できるメールアドレスであり、連絡先メールアドレスと同じ場合は「同上」、未定の場合は「未定」を〇で囲み、連絡先メールアドレスと異なるアドレスになることが決まっている場合は、そのアドレスを記入して下さい。</w:t>
      </w:r>
    </w:p>
    <w:p w14:paraId="1AF8D4FD" w14:textId="4629EC85" w:rsidR="00E23CE2" w:rsidRPr="003C2B72" w:rsidRDefault="00E23CE2" w:rsidP="00786AAF">
      <w:pPr>
        <w:rPr>
          <w:rFonts w:ascii="ＭＳ ゴシック" w:eastAsia="ＭＳ ゴシック" w:hAnsi="ＭＳ ゴシック"/>
          <w:sz w:val="22"/>
        </w:rPr>
      </w:pPr>
    </w:p>
    <w:p w14:paraId="008087B8" w14:textId="51637578" w:rsidR="00EC0C35" w:rsidRDefault="00EC0C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DC9C88E" w14:textId="2D8D2748" w:rsidR="00786AAF" w:rsidRPr="003C2B72" w:rsidRDefault="00786AAF" w:rsidP="000103B1">
      <w:pPr>
        <w:jc w:val="left"/>
        <w:rPr>
          <w:rFonts w:ascii="ＭＳ ゴシック" w:eastAsia="ＭＳ ゴシック" w:hAnsi="ＭＳ ゴシック"/>
          <w:szCs w:val="24"/>
        </w:rPr>
      </w:pPr>
      <w:r w:rsidRPr="003C2B72">
        <w:rPr>
          <w:rFonts w:ascii="ＭＳ ゴシック" w:eastAsia="ＭＳ ゴシック" w:hAnsi="ＭＳ ゴシック" w:hint="eastAsia"/>
          <w:szCs w:val="24"/>
        </w:rPr>
        <w:lastRenderedPageBreak/>
        <w:t>別記様式２</w:t>
      </w:r>
    </w:p>
    <w:p w14:paraId="444EE9F5" w14:textId="7349EF4E" w:rsidR="00FE37B9" w:rsidRPr="003C2B72" w:rsidRDefault="00FE37B9" w:rsidP="00FE37B9">
      <w:pPr>
        <w:spacing w:line="0" w:lineRule="atLeast"/>
        <w:jc w:val="center"/>
        <w:rPr>
          <w:rFonts w:ascii="ＭＳ ゴシック" w:eastAsia="ＭＳ ゴシック" w:hAnsi="ＭＳ ゴシック"/>
          <w:b/>
          <w:sz w:val="28"/>
          <w:szCs w:val="28"/>
        </w:rPr>
      </w:pPr>
      <w:r w:rsidRPr="003C2B72">
        <w:rPr>
          <w:rFonts w:ascii="ＭＳ ゴシック" w:eastAsia="ＭＳ ゴシック" w:hAnsi="ＭＳ ゴシック" w:hint="eastAsia"/>
          <w:b/>
          <w:spacing w:val="140"/>
          <w:kern w:val="0"/>
          <w:sz w:val="28"/>
          <w:szCs w:val="28"/>
          <w:fitText w:val="3653" w:id="-1804281855"/>
        </w:rPr>
        <w:t>交通信号</w:t>
      </w:r>
      <w:r w:rsidR="00121CB5" w:rsidRPr="003C2B72">
        <w:rPr>
          <w:rFonts w:ascii="ＭＳ ゴシック" w:eastAsia="ＭＳ ゴシック" w:hAnsi="ＭＳ ゴシック" w:hint="eastAsia"/>
          <w:b/>
          <w:spacing w:val="140"/>
          <w:kern w:val="0"/>
          <w:sz w:val="28"/>
          <w:szCs w:val="28"/>
          <w:fitText w:val="3653" w:id="-1804281855"/>
        </w:rPr>
        <w:t>工事</w:t>
      </w:r>
      <w:r w:rsidR="00121CB5" w:rsidRPr="003C2B72">
        <w:rPr>
          <w:rFonts w:ascii="ＭＳ ゴシック" w:eastAsia="ＭＳ ゴシック" w:hAnsi="ＭＳ ゴシック" w:hint="eastAsia"/>
          <w:b/>
          <w:spacing w:val="3"/>
          <w:kern w:val="0"/>
          <w:sz w:val="28"/>
          <w:szCs w:val="28"/>
          <w:fitText w:val="3653" w:id="-1804281855"/>
        </w:rPr>
        <w:t>士</w:t>
      </w:r>
      <w:r w:rsidR="00121CB5" w:rsidRPr="003C2B72">
        <w:rPr>
          <w:rFonts w:ascii="ＭＳ ゴシック" w:eastAsia="ＭＳ ゴシック" w:hAnsi="ＭＳ ゴシック" w:hint="eastAsia"/>
          <w:b/>
          <w:kern w:val="0"/>
          <w:sz w:val="28"/>
          <w:szCs w:val="28"/>
        </w:rPr>
        <w:t xml:space="preserve">　</w:t>
      </w:r>
    </w:p>
    <w:p w14:paraId="3D1A39C7" w14:textId="285C9A66" w:rsidR="00786AAF" w:rsidRPr="003C2B72" w:rsidRDefault="00786AAF" w:rsidP="00FE37B9">
      <w:pPr>
        <w:spacing w:line="0" w:lineRule="atLeast"/>
        <w:jc w:val="center"/>
        <w:rPr>
          <w:rFonts w:ascii="ＭＳ ゴシック" w:eastAsia="ＭＳ ゴシック" w:hAnsi="ＭＳ ゴシック"/>
          <w:b/>
          <w:sz w:val="28"/>
          <w:szCs w:val="28"/>
        </w:rPr>
      </w:pPr>
      <w:r w:rsidRPr="003C2B72">
        <w:rPr>
          <w:rFonts w:ascii="ＭＳ ゴシック" w:eastAsia="ＭＳ ゴシック" w:hAnsi="ＭＳ ゴシック" w:hint="eastAsia"/>
          <w:b/>
          <w:spacing w:val="70"/>
          <w:kern w:val="0"/>
          <w:sz w:val="28"/>
          <w:szCs w:val="28"/>
          <w:fitText w:val="3653" w:id="-1806950400"/>
        </w:rPr>
        <w:t>実務経験経歴申告</w:t>
      </w:r>
      <w:r w:rsidRPr="003C2B72">
        <w:rPr>
          <w:rFonts w:ascii="ＭＳ ゴシック" w:eastAsia="ＭＳ ゴシック" w:hAnsi="ＭＳ ゴシック" w:hint="eastAsia"/>
          <w:b/>
          <w:spacing w:val="2"/>
          <w:kern w:val="0"/>
          <w:sz w:val="28"/>
          <w:szCs w:val="28"/>
          <w:fitText w:val="3653" w:id="-1806950400"/>
        </w:rPr>
        <w:t>書</w:t>
      </w:r>
      <w:r w:rsidRPr="003C2B72">
        <w:rPr>
          <w:rFonts w:ascii="ＭＳ ゴシック" w:eastAsia="ＭＳ ゴシック" w:hAnsi="ＭＳ ゴシック" w:hint="eastAsia"/>
          <w:b/>
          <w:kern w:val="0"/>
          <w:sz w:val="28"/>
          <w:szCs w:val="28"/>
        </w:rPr>
        <w:t xml:space="preserve">　</w:t>
      </w:r>
    </w:p>
    <w:p w14:paraId="322752D3" w14:textId="0AD41B8E" w:rsidR="00786AAF" w:rsidRPr="003C2B72" w:rsidRDefault="00786AAF" w:rsidP="00786AAF">
      <w:pPr>
        <w:ind w:firstLineChars="1100" w:firstLine="3090"/>
        <w:rPr>
          <w:rFonts w:ascii="ＭＳ ゴシック" w:eastAsia="ＭＳ ゴシック" w:hAnsi="ＭＳ ゴシック"/>
          <w:b/>
          <w:bCs/>
          <w:sz w:val="28"/>
          <w:szCs w:val="28"/>
        </w:rPr>
      </w:pPr>
    </w:p>
    <w:p w14:paraId="29A12B31" w14:textId="73ABD7D1" w:rsidR="00786AAF" w:rsidRPr="003C2B72" w:rsidRDefault="00786AAF" w:rsidP="00786AAF">
      <w:pPr>
        <w:ind w:firstLineChars="118" w:firstLine="283"/>
        <w:rPr>
          <w:rFonts w:ascii="ＭＳ ゴシック" w:eastAsia="ＭＳ ゴシック" w:hAnsi="ＭＳ ゴシック"/>
          <w:szCs w:val="21"/>
        </w:rPr>
      </w:pPr>
      <w:r w:rsidRPr="003C2B72">
        <w:rPr>
          <w:rFonts w:ascii="ＭＳ ゴシック" w:eastAsia="ＭＳ ゴシック" w:hAnsi="ＭＳ ゴシック" w:hint="eastAsia"/>
          <w:szCs w:val="21"/>
        </w:rPr>
        <w:t xml:space="preserve">　　　　　　　　　　　　　　　　　　</w:t>
      </w:r>
    </w:p>
    <w:p w14:paraId="2702B5AB" w14:textId="53037886" w:rsidR="00786AAF" w:rsidRPr="003C2B72" w:rsidRDefault="00786AAF" w:rsidP="00786AAF">
      <w:pPr>
        <w:ind w:firstLineChars="118" w:firstLine="283"/>
        <w:jc w:val="left"/>
        <w:rPr>
          <w:rFonts w:ascii="ＭＳ ゴシック" w:eastAsia="ＭＳ ゴシック" w:hAnsi="ＭＳ ゴシック"/>
          <w:szCs w:val="24"/>
        </w:rPr>
      </w:pPr>
      <w:r w:rsidRPr="003C2B72">
        <w:rPr>
          <w:rFonts w:ascii="ＭＳ ゴシック" w:eastAsia="ＭＳ ゴシック" w:hAnsi="ＭＳ ゴシック" w:hint="eastAsia"/>
          <w:szCs w:val="24"/>
        </w:rPr>
        <w:t>一般社団法人 全国交通信号工事技術普及協会　殿</w:t>
      </w:r>
    </w:p>
    <w:p w14:paraId="2E0023CF" w14:textId="059C56C5" w:rsidR="00786AAF" w:rsidRPr="003C2B72" w:rsidRDefault="00786AAF" w:rsidP="00786AAF">
      <w:pPr>
        <w:ind w:firstLineChars="118" w:firstLine="283"/>
        <w:rPr>
          <w:rFonts w:ascii="ＭＳ ゴシック" w:eastAsia="ＭＳ ゴシック" w:hAnsi="ＭＳ ゴシック"/>
          <w:szCs w:val="21"/>
        </w:rPr>
      </w:pPr>
    </w:p>
    <w:p w14:paraId="566A8900" w14:textId="77777777" w:rsidR="00786AAF" w:rsidRPr="003C2B72" w:rsidRDefault="00786AAF" w:rsidP="00786AAF">
      <w:pPr>
        <w:ind w:firstLineChars="118" w:firstLine="283"/>
        <w:rPr>
          <w:rFonts w:ascii="ＭＳ ゴシック" w:eastAsia="ＭＳ ゴシック" w:hAnsi="ＭＳ ゴシック"/>
          <w:szCs w:val="21"/>
        </w:rPr>
      </w:pPr>
      <w:r w:rsidRPr="003C2B72">
        <w:rPr>
          <w:rFonts w:ascii="ＭＳ ゴシック" w:eastAsia="ＭＳ ゴシック" w:hAnsi="ＭＳ ゴシック" w:hint="eastAsia"/>
          <w:szCs w:val="21"/>
        </w:rPr>
        <w:t xml:space="preserve">　　　　　　　　　　　　　　　　　　　　　　　</w:t>
      </w:r>
    </w:p>
    <w:p w14:paraId="5016A5CF" w14:textId="77777777" w:rsidR="00786AAF" w:rsidRPr="003C2B72" w:rsidRDefault="00786AAF" w:rsidP="00786AAF">
      <w:pPr>
        <w:ind w:firstLineChars="2300" w:firstLine="5516"/>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令和３年　　月　　　日</w:t>
      </w:r>
    </w:p>
    <w:p w14:paraId="0FE3C3C1" w14:textId="77777777" w:rsidR="00786AAF" w:rsidRPr="003C2B72" w:rsidRDefault="00786AAF" w:rsidP="00786AAF">
      <w:pPr>
        <w:ind w:firstLineChars="2300" w:firstLine="5516"/>
        <w:rPr>
          <w:rFonts w:ascii="ＭＳ ゴシック" w:eastAsia="ＭＳ ゴシック" w:hAnsi="ＭＳ ゴシック"/>
          <w:szCs w:val="24"/>
        </w:rPr>
      </w:pPr>
    </w:p>
    <w:p w14:paraId="2FD97684" w14:textId="77777777" w:rsidR="00786AAF" w:rsidRPr="003C2B72" w:rsidRDefault="00786AAF" w:rsidP="00786AAF">
      <w:pPr>
        <w:ind w:firstLineChars="118" w:firstLine="283"/>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住　　所</w:t>
      </w:r>
    </w:p>
    <w:p w14:paraId="44A470A8" w14:textId="77777777" w:rsidR="00786AAF" w:rsidRPr="003C2B72" w:rsidRDefault="00786AAF" w:rsidP="00786AAF">
      <w:pPr>
        <w:ind w:firstLineChars="118" w:firstLine="283"/>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氏　　名　　　　　　　　　　　印</w:t>
      </w:r>
    </w:p>
    <w:p w14:paraId="7382BA8A" w14:textId="77777777" w:rsidR="00786AAF" w:rsidRPr="003C2B72" w:rsidRDefault="00786AAF" w:rsidP="00786AAF">
      <w:pPr>
        <w:ind w:firstLineChars="400" w:firstLine="959"/>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（生年月日　　　　年　　　月　　日）　　　　　　　　　</w:t>
      </w:r>
    </w:p>
    <w:p w14:paraId="793B3458" w14:textId="77777777" w:rsidR="00786AAF" w:rsidRPr="003C2B72" w:rsidRDefault="00786AAF" w:rsidP="00786AAF">
      <w:pPr>
        <w:ind w:firstLineChars="118" w:firstLine="283"/>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6F5409AE" w14:textId="77777777" w:rsidR="00786AAF" w:rsidRPr="003C2B72" w:rsidRDefault="00786AAF" w:rsidP="00786AAF">
      <w:pPr>
        <w:ind w:firstLineChars="118" w:firstLine="283"/>
        <w:rPr>
          <w:rFonts w:ascii="ＭＳ ゴシック" w:eastAsia="ＭＳ ゴシック" w:hAnsi="ＭＳ ゴシック"/>
          <w:szCs w:val="24"/>
        </w:rPr>
      </w:pPr>
    </w:p>
    <w:p w14:paraId="06043FD7" w14:textId="77777777" w:rsidR="00786AAF" w:rsidRPr="003C2B72" w:rsidRDefault="00786AAF" w:rsidP="00786AAF">
      <w:pPr>
        <w:ind w:firstLineChars="118" w:firstLine="283"/>
        <w:rPr>
          <w:rFonts w:ascii="ＭＳ ゴシック" w:eastAsia="ＭＳ ゴシック" w:hAnsi="ＭＳ ゴシック"/>
          <w:strike/>
          <w:szCs w:val="24"/>
        </w:rPr>
      </w:pPr>
      <w:r w:rsidRPr="003C2B72">
        <w:rPr>
          <w:rFonts w:ascii="ＭＳ ゴシック" w:eastAsia="ＭＳ ゴシック" w:hAnsi="ＭＳ ゴシック" w:hint="eastAsia"/>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786AAF" w:rsidRPr="003C2B72" w14:paraId="1AC7605A" w14:textId="77777777" w:rsidTr="00233517">
        <w:trPr>
          <w:trHeight w:val="1552"/>
        </w:trPr>
        <w:tc>
          <w:tcPr>
            <w:tcW w:w="2268" w:type="dxa"/>
            <w:tcBorders>
              <w:top w:val="single" w:sz="4" w:space="0" w:color="auto"/>
            </w:tcBorders>
            <w:shd w:val="clear" w:color="auto" w:fill="auto"/>
          </w:tcPr>
          <w:p w14:paraId="6C11D6AC"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03656DD6" w14:textId="1F090141" w:rsidR="00786AAF" w:rsidRPr="003C2B72" w:rsidRDefault="00121CB5"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施行</w:t>
            </w:r>
            <w:r w:rsidR="00786AAF"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点検</w:t>
            </w:r>
            <w:r w:rsidR="00786AAF" w:rsidRPr="003C2B72">
              <w:rPr>
                <w:rFonts w:ascii="ＭＳ ゴシック" w:eastAsia="ＭＳ ゴシック" w:hAnsi="ＭＳ ゴシック" w:hint="eastAsia"/>
                <w:szCs w:val="24"/>
              </w:rPr>
              <w:t>業務</w:t>
            </w:r>
          </w:p>
          <w:p w14:paraId="65336D34" w14:textId="77777777" w:rsidR="00786AAF" w:rsidRPr="003C2B72" w:rsidRDefault="00786AAF" w:rsidP="00233517">
            <w:pPr>
              <w:rPr>
                <w:rFonts w:ascii="ＭＳ ゴシック" w:eastAsia="ＭＳ ゴシック" w:hAnsi="ＭＳ ゴシック"/>
                <w:szCs w:val="24"/>
              </w:rPr>
            </w:pPr>
          </w:p>
        </w:tc>
        <w:tc>
          <w:tcPr>
            <w:tcW w:w="6204" w:type="dxa"/>
            <w:tcBorders>
              <w:top w:val="single" w:sz="4" w:space="0" w:color="auto"/>
            </w:tcBorders>
            <w:shd w:val="clear" w:color="auto" w:fill="auto"/>
          </w:tcPr>
          <w:p w14:paraId="00F14228"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428398FA" w14:textId="77777777" w:rsidR="00786AAF" w:rsidRPr="003C2B72" w:rsidRDefault="00786AAF" w:rsidP="00233517">
            <w:pPr>
              <w:ind w:firstLineChars="250" w:firstLine="600"/>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年　　月　　　～　　　　年　　月　</w:t>
            </w:r>
          </w:p>
          <w:p w14:paraId="4D907B3F"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　　年　　　月間）</w:t>
            </w:r>
          </w:p>
          <w:p w14:paraId="3AD50FAE" w14:textId="77777777" w:rsidR="00786AAF" w:rsidRPr="003C2B72" w:rsidRDefault="00786AAF" w:rsidP="00233517">
            <w:pPr>
              <w:ind w:firstLineChars="61" w:firstLine="146"/>
              <w:jc w:val="left"/>
              <w:rPr>
                <w:rFonts w:ascii="ＭＳ ゴシック" w:eastAsia="ＭＳ ゴシック" w:hAnsi="ＭＳ ゴシック"/>
                <w:szCs w:val="24"/>
                <w:u w:val="single"/>
              </w:rPr>
            </w:pPr>
            <w:r w:rsidRPr="003C2B72">
              <w:rPr>
                <w:rFonts w:ascii="ＭＳ ゴシック" w:eastAsia="ＭＳ ゴシック" w:hAnsi="ＭＳ ゴシック" w:hint="eastAsia"/>
                <w:szCs w:val="24"/>
                <w:u w:val="single"/>
              </w:rPr>
              <w:t xml:space="preserve">事業所名　　　　　　　　　　　　　　　　　　</w:t>
            </w:r>
          </w:p>
        </w:tc>
      </w:tr>
      <w:tr w:rsidR="00786AAF" w:rsidRPr="003C2B72" w14:paraId="1FD7FEC6" w14:textId="77777777" w:rsidTr="00233517">
        <w:trPr>
          <w:trHeight w:val="1516"/>
        </w:trPr>
        <w:tc>
          <w:tcPr>
            <w:tcW w:w="2268" w:type="dxa"/>
            <w:shd w:val="clear" w:color="auto" w:fill="auto"/>
          </w:tcPr>
          <w:p w14:paraId="6DC823E0" w14:textId="77777777" w:rsidR="00786AAF" w:rsidRPr="003C2B72" w:rsidRDefault="00786AAF" w:rsidP="00233517">
            <w:pPr>
              <w:rPr>
                <w:rFonts w:ascii="ＭＳ ゴシック" w:eastAsia="ＭＳ ゴシック" w:hAnsi="ＭＳ ゴシック"/>
                <w:szCs w:val="24"/>
              </w:rPr>
            </w:pPr>
          </w:p>
          <w:p w14:paraId="321537A5" w14:textId="2EF47B1F" w:rsidR="00786AAF" w:rsidRPr="003C2B72" w:rsidRDefault="00121CB5"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施行</w:t>
            </w:r>
            <w:r w:rsidR="00FE37B9"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点検</w:t>
            </w:r>
            <w:r w:rsidR="00786AAF" w:rsidRPr="003C2B72">
              <w:rPr>
                <w:rFonts w:ascii="ＭＳ ゴシック" w:eastAsia="ＭＳ ゴシック" w:hAnsi="ＭＳ ゴシック" w:hint="eastAsia"/>
                <w:szCs w:val="24"/>
              </w:rPr>
              <w:t>業務</w:t>
            </w:r>
          </w:p>
          <w:p w14:paraId="730484BD" w14:textId="77777777" w:rsidR="00786AAF" w:rsidRPr="003C2B72" w:rsidRDefault="00786AAF" w:rsidP="00233517">
            <w:pPr>
              <w:rPr>
                <w:rFonts w:ascii="ＭＳ ゴシック" w:eastAsia="ＭＳ ゴシック" w:hAnsi="ＭＳ ゴシック"/>
                <w:szCs w:val="24"/>
              </w:rPr>
            </w:pPr>
          </w:p>
        </w:tc>
        <w:tc>
          <w:tcPr>
            <w:tcW w:w="6204" w:type="dxa"/>
            <w:shd w:val="clear" w:color="auto" w:fill="auto"/>
          </w:tcPr>
          <w:p w14:paraId="0F6531A9"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382EE28F" w14:textId="77777777" w:rsidR="00786AAF" w:rsidRPr="003C2B72" w:rsidRDefault="00786AAF" w:rsidP="00233517">
            <w:pPr>
              <w:ind w:leftChars="-66" w:left="-158" w:firstLineChars="400" w:firstLine="959"/>
              <w:jc w:val="lef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年　　月　　　　～　　　　年　　月　　</w:t>
            </w:r>
          </w:p>
          <w:p w14:paraId="79B64A55"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　　年　　　月間）</w:t>
            </w:r>
          </w:p>
          <w:p w14:paraId="614E9C88" w14:textId="77777777" w:rsidR="00786AAF" w:rsidRPr="003C2B72" w:rsidRDefault="00786AAF" w:rsidP="00233517">
            <w:pPr>
              <w:ind w:firstLineChars="101" w:firstLine="242"/>
              <w:jc w:val="left"/>
              <w:rPr>
                <w:rFonts w:ascii="ＭＳ ゴシック" w:eastAsia="ＭＳ ゴシック" w:hAnsi="ＭＳ ゴシック"/>
                <w:szCs w:val="24"/>
                <w:u w:val="single"/>
              </w:rPr>
            </w:pPr>
            <w:r w:rsidRPr="003C2B72">
              <w:rPr>
                <w:rFonts w:ascii="ＭＳ ゴシック" w:eastAsia="ＭＳ ゴシック" w:hAnsi="ＭＳ ゴシック" w:hint="eastAsia"/>
                <w:szCs w:val="24"/>
                <w:u w:val="single"/>
              </w:rPr>
              <w:t xml:space="preserve">事業所名　　　　　　　　　　　　　　　　　</w:t>
            </w:r>
          </w:p>
        </w:tc>
      </w:tr>
      <w:tr w:rsidR="00786AAF" w:rsidRPr="003C2B72" w14:paraId="07C93792" w14:textId="77777777" w:rsidTr="00233517">
        <w:trPr>
          <w:trHeight w:val="1563"/>
        </w:trPr>
        <w:tc>
          <w:tcPr>
            <w:tcW w:w="2268" w:type="dxa"/>
            <w:shd w:val="clear" w:color="auto" w:fill="auto"/>
          </w:tcPr>
          <w:p w14:paraId="3C55C4F3" w14:textId="77777777" w:rsidR="00786AAF" w:rsidRPr="003C2B72" w:rsidRDefault="00786AAF" w:rsidP="00233517">
            <w:pPr>
              <w:rPr>
                <w:rFonts w:ascii="ＭＳ ゴシック" w:eastAsia="ＭＳ ゴシック" w:hAnsi="ＭＳ ゴシック"/>
                <w:szCs w:val="24"/>
              </w:rPr>
            </w:pPr>
          </w:p>
          <w:p w14:paraId="41718202" w14:textId="33257581" w:rsidR="00786AAF" w:rsidRPr="003C2B72" w:rsidRDefault="00121CB5"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施行</w:t>
            </w:r>
            <w:r w:rsidR="00FE37B9" w:rsidRPr="003C2B72">
              <w:rPr>
                <w:rFonts w:ascii="ＭＳ ゴシック" w:eastAsia="ＭＳ ゴシック" w:hAnsi="ＭＳ ゴシック" w:hint="eastAsia"/>
                <w:szCs w:val="24"/>
              </w:rPr>
              <w:t>・</w:t>
            </w:r>
            <w:r w:rsidRPr="003C2B72">
              <w:rPr>
                <w:rFonts w:ascii="ＭＳ ゴシック" w:eastAsia="ＭＳ ゴシック" w:hAnsi="ＭＳ ゴシック" w:hint="eastAsia"/>
                <w:szCs w:val="24"/>
              </w:rPr>
              <w:t>点検</w:t>
            </w:r>
            <w:r w:rsidR="00786AAF" w:rsidRPr="003C2B72">
              <w:rPr>
                <w:rFonts w:ascii="ＭＳ ゴシック" w:eastAsia="ＭＳ ゴシック" w:hAnsi="ＭＳ ゴシック" w:hint="eastAsia"/>
                <w:szCs w:val="24"/>
              </w:rPr>
              <w:t>業務</w:t>
            </w:r>
          </w:p>
          <w:p w14:paraId="3A955780" w14:textId="77777777" w:rsidR="00786AAF" w:rsidRPr="003C2B72" w:rsidRDefault="00786AAF" w:rsidP="00233517">
            <w:pPr>
              <w:rPr>
                <w:rFonts w:ascii="ＭＳ ゴシック" w:eastAsia="ＭＳ ゴシック" w:hAnsi="ＭＳ ゴシック"/>
                <w:dstrike/>
                <w:szCs w:val="24"/>
              </w:rPr>
            </w:pPr>
          </w:p>
        </w:tc>
        <w:tc>
          <w:tcPr>
            <w:tcW w:w="6204" w:type="dxa"/>
            <w:shd w:val="clear" w:color="auto" w:fill="auto"/>
          </w:tcPr>
          <w:p w14:paraId="0E4A9C00" w14:textId="77777777" w:rsidR="00786AAF" w:rsidRPr="003C2B72" w:rsidRDefault="00786AAF" w:rsidP="00233517">
            <w:pPr>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p>
          <w:p w14:paraId="5F4F5EF3" w14:textId="77777777" w:rsidR="00786AAF" w:rsidRPr="003C2B72" w:rsidRDefault="00786AAF" w:rsidP="00233517">
            <w:pPr>
              <w:ind w:firstLineChars="301" w:firstLine="722"/>
              <w:jc w:val="left"/>
              <w:rPr>
                <w:rFonts w:ascii="ＭＳ ゴシック" w:eastAsia="ＭＳ ゴシック" w:hAnsi="ＭＳ ゴシック"/>
                <w:szCs w:val="24"/>
              </w:rPr>
            </w:pPr>
            <w:r w:rsidRPr="003C2B72">
              <w:rPr>
                <w:rFonts w:ascii="ＭＳ ゴシック" w:eastAsia="ＭＳ ゴシック" w:hAnsi="ＭＳ ゴシック" w:hint="eastAsia"/>
                <w:szCs w:val="24"/>
              </w:rPr>
              <w:t>年　　月　　　　　～　　　年　　月</w:t>
            </w:r>
          </w:p>
          <w:p w14:paraId="02FA7DE7" w14:textId="77777777" w:rsidR="00786AAF" w:rsidRPr="003C2B72" w:rsidRDefault="00786AAF" w:rsidP="00233517">
            <w:pPr>
              <w:ind w:firstLineChars="450" w:firstLine="1079"/>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　　年　　　月間）</w:t>
            </w:r>
          </w:p>
          <w:p w14:paraId="5EBCB06D" w14:textId="77777777" w:rsidR="00786AAF" w:rsidRPr="003C2B72" w:rsidRDefault="00786AAF" w:rsidP="00233517">
            <w:pPr>
              <w:ind w:leftChars="1" w:left="2" w:firstLine="1"/>
              <w:jc w:val="left"/>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u w:val="single"/>
              </w:rPr>
              <w:t xml:space="preserve">事業所名　　　　　　　　　　　　　　　　　</w:t>
            </w:r>
          </w:p>
        </w:tc>
      </w:tr>
      <w:tr w:rsidR="00786AAF" w:rsidRPr="003C2B72" w14:paraId="1746BDDA" w14:textId="77777777" w:rsidTr="00233517">
        <w:trPr>
          <w:trHeight w:val="1292"/>
        </w:trPr>
        <w:tc>
          <w:tcPr>
            <w:tcW w:w="2268" w:type="dxa"/>
            <w:shd w:val="clear" w:color="auto" w:fill="auto"/>
          </w:tcPr>
          <w:p w14:paraId="4D658AB8" w14:textId="77777777" w:rsidR="00786AAF" w:rsidRPr="003C2B72" w:rsidRDefault="00786AAF" w:rsidP="00233517">
            <w:pPr>
              <w:rPr>
                <w:rFonts w:ascii="ＭＳ ゴシック" w:eastAsia="ＭＳ ゴシック" w:hAnsi="ＭＳ ゴシック"/>
                <w:szCs w:val="24"/>
              </w:rPr>
            </w:pPr>
          </w:p>
          <w:p w14:paraId="4B8794E7" w14:textId="77777777" w:rsidR="00786AAF" w:rsidRPr="003C2B72" w:rsidRDefault="00786AAF" w:rsidP="00233517">
            <w:pPr>
              <w:ind w:firstLineChars="200" w:firstLine="480"/>
              <w:rPr>
                <w:rFonts w:ascii="ＭＳ ゴシック" w:eastAsia="ＭＳ ゴシック" w:hAnsi="ＭＳ ゴシック"/>
                <w:szCs w:val="24"/>
              </w:rPr>
            </w:pPr>
            <w:r w:rsidRPr="003C2B72">
              <w:rPr>
                <w:rFonts w:ascii="ＭＳ ゴシック" w:eastAsia="ＭＳ ゴシック" w:hAnsi="ＭＳ ゴシック" w:hint="eastAsia"/>
                <w:szCs w:val="24"/>
              </w:rPr>
              <w:t xml:space="preserve">　計</w:t>
            </w:r>
          </w:p>
        </w:tc>
        <w:tc>
          <w:tcPr>
            <w:tcW w:w="6204" w:type="dxa"/>
            <w:shd w:val="clear" w:color="auto" w:fill="auto"/>
          </w:tcPr>
          <w:p w14:paraId="2B683683" w14:textId="77777777" w:rsidR="00786AAF" w:rsidRPr="003C2B72" w:rsidRDefault="00786AAF" w:rsidP="00233517">
            <w:pPr>
              <w:rPr>
                <w:rFonts w:ascii="ＭＳ ゴシック" w:eastAsia="ＭＳ ゴシック" w:hAnsi="ＭＳ ゴシック"/>
                <w:szCs w:val="24"/>
              </w:rPr>
            </w:pPr>
          </w:p>
          <w:p w14:paraId="58001C33" w14:textId="77777777" w:rsidR="00786AAF" w:rsidRPr="003C2B72" w:rsidRDefault="00786AAF" w:rsidP="00233517">
            <w:pPr>
              <w:rPr>
                <w:rFonts w:ascii="ＭＳ ゴシック" w:eastAsia="ＭＳ ゴシック" w:hAnsi="ＭＳ ゴシック"/>
                <w:szCs w:val="24"/>
                <w:u w:val="single"/>
              </w:rPr>
            </w:pPr>
            <w:r w:rsidRPr="003C2B72">
              <w:rPr>
                <w:rFonts w:ascii="ＭＳ ゴシック" w:eastAsia="ＭＳ ゴシック" w:hAnsi="ＭＳ ゴシック" w:hint="eastAsia"/>
                <w:szCs w:val="24"/>
              </w:rPr>
              <w:t xml:space="preserve">　　　　　　　</w:t>
            </w:r>
            <w:r w:rsidRPr="003C2B72">
              <w:rPr>
                <w:rFonts w:ascii="ＭＳ ゴシック" w:eastAsia="ＭＳ ゴシック" w:hAnsi="ＭＳ ゴシック" w:hint="eastAsia"/>
                <w:szCs w:val="24"/>
                <w:u w:val="single"/>
              </w:rPr>
              <w:t xml:space="preserve">　　　　　年　　　　月間</w:t>
            </w:r>
          </w:p>
        </w:tc>
      </w:tr>
    </w:tbl>
    <w:p w14:paraId="0FEE0833" w14:textId="77777777" w:rsidR="00786AAF" w:rsidRPr="003C2B72" w:rsidRDefault="00786AAF" w:rsidP="00786AAF">
      <w:pPr>
        <w:ind w:firstLineChars="118" w:firstLine="283"/>
        <w:rPr>
          <w:rFonts w:ascii="ＭＳ ゴシック" w:eastAsia="ＭＳ ゴシック" w:hAnsi="ＭＳ ゴシック"/>
          <w:szCs w:val="24"/>
        </w:rPr>
      </w:pPr>
    </w:p>
    <w:p w14:paraId="39BD4240" w14:textId="77777777" w:rsidR="00786AAF" w:rsidRPr="003C2B72" w:rsidRDefault="00786AAF" w:rsidP="00786AAF">
      <w:pPr>
        <w:rPr>
          <w:rFonts w:ascii="ＭＳ ゴシック" w:eastAsia="ＭＳ ゴシック" w:hAnsi="ＭＳ ゴシック"/>
          <w:szCs w:val="24"/>
        </w:rPr>
      </w:pPr>
    </w:p>
    <w:p w14:paraId="2CA37428" w14:textId="77777777" w:rsidR="00786AAF" w:rsidRPr="003C2B72" w:rsidRDefault="00786AAF" w:rsidP="00786AAF">
      <w:pPr>
        <w:rPr>
          <w:rFonts w:ascii="ＭＳ ゴシック" w:eastAsia="ＭＳ ゴシック" w:hAnsi="ＭＳ ゴシック"/>
        </w:rPr>
      </w:pPr>
    </w:p>
    <w:p w14:paraId="1DB5ED4C" w14:textId="34E1B4F0" w:rsidR="00786AAF" w:rsidRPr="003C2B72" w:rsidRDefault="00786AAF">
      <w:pPr>
        <w:rPr>
          <w:rFonts w:ascii="ＭＳ ゴシック" w:eastAsia="ＭＳ ゴシック" w:hAnsi="ＭＳ ゴシック"/>
        </w:rPr>
      </w:pPr>
    </w:p>
    <w:p w14:paraId="51E72D15" w14:textId="2CB96CED" w:rsidR="00FE37B9" w:rsidRPr="003C2B72" w:rsidRDefault="00FE37B9">
      <w:pPr>
        <w:rPr>
          <w:rFonts w:ascii="ＭＳ ゴシック" w:eastAsia="ＭＳ ゴシック" w:hAnsi="ＭＳ ゴシック"/>
        </w:rPr>
      </w:pPr>
    </w:p>
    <w:p w14:paraId="609481F5" w14:textId="3C4A873F" w:rsidR="00FE37B9" w:rsidRPr="003C2B72" w:rsidRDefault="00FE37B9">
      <w:pPr>
        <w:rPr>
          <w:rFonts w:ascii="ＭＳ ゴシック" w:eastAsia="ＭＳ ゴシック" w:hAnsi="ＭＳ ゴシック"/>
        </w:rPr>
      </w:pPr>
    </w:p>
    <w:p w14:paraId="12333D4D" w14:textId="52C37C67" w:rsidR="00FE37B9" w:rsidRPr="003C2B72" w:rsidRDefault="00FE37B9">
      <w:pPr>
        <w:rPr>
          <w:rFonts w:ascii="ＭＳ ゴシック" w:eastAsia="ＭＳ ゴシック" w:hAnsi="ＭＳ ゴシック"/>
        </w:rPr>
      </w:pPr>
    </w:p>
    <w:p w14:paraId="3088558F" w14:textId="79471621" w:rsidR="00FE37B9" w:rsidRPr="003C2B72" w:rsidRDefault="00FE37B9">
      <w:pPr>
        <w:rPr>
          <w:rFonts w:ascii="ＭＳ ゴシック" w:eastAsia="ＭＳ ゴシック" w:hAnsi="ＭＳ ゴシック"/>
        </w:rPr>
      </w:pPr>
    </w:p>
    <w:p w14:paraId="3728DF42" w14:textId="3609B6C7" w:rsidR="00FE37B9" w:rsidRPr="003C2B72" w:rsidRDefault="00FE37B9">
      <w:pPr>
        <w:rPr>
          <w:rFonts w:ascii="ＭＳ ゴシック" w:eastAsia="ＭＳ ゴシック" w:hAnsi="ＭＳ ゴシック"/>
        </w:rPr>
      </w:pPr>
    </w:p>
    <w:p w14:paraId="2DB5B4EE" w14:textId="2EEAD0A0" w:rsidR="00FE37B9" w:rsidRPr="003C2B72" w:rsidRDefault="00FE37B9">
      <w:pPr>
        <w:rPr>
          <w:rFonts w:ascii="ＭＳ ゴシック" w:eastAsia="ＭＳ ゴシック" w:hAnsi="ＭＳ ゴシック"/>
        </w:rPr>
      </w:pPr>
    </w:p>
    <w:p w14:paraId="01524C84" w14:textId="4D4E14E1" w:rsidR="00FE37B9" w:rsidRPr="003C2B72" w:rsidRDefault="00FE37B9">
      <w:pPr>
        <w:rPr>
          <w:rFonts w:ascii="ＭＳ ゴシック" w:eastAsia="ＭＳ ゴシック" w:hAnsi="ＭＳ ゴシック"/>
        </w:rPr>
      </w:pPr>
    </w:p>
    <w:p w14:paraId="4783ED08" w14:textId="2B29236D" w:rsidR="00FE37B9" w:rsidRPr="003C2B72" w:rsidRDefault="00FE37B9">
      <w:pPr>
        <w:rPr>
          <w:rFonts w:ascii="ＭＳ ゴシック" w:eastAsia="ＭＳ ゴシック" w:hAnsi="ＭＳ ゴシック"/>
        </w:rPr>
      </w:pPr>
    </w:p>
    <w:p w14:paraId="6440C611" w14:textId="23FB603B" w:rsidR="00FE37B9" w:rsidRPr="003C2B72" w:rsidRDefault="00FE37B9">
      <w:pPr>
        <w:rPr>
          <w:rFonts w:ascii="ＭＳ ゴシック" w:eastAsia="ＭＳ ゴシック" w:hAnsi="ＭＳ ゴシック"/>
        </w:rPr>
      </w:pPr>
    </w:p>
    <w:p w14:paraId="7DA77A0B" w14:textId="1D01E432" w:rsidR="00FE37B9" w:rsidRPr="003C2B72" w:rsidRDefault="00FE37B9">
      <w:pPr>
        <w:rPr>
          <w:rFonts w:ascii="ＭＳ ゴシック" w:eastAsia="ＭＳ ゴシック" w:hAnsi="ＭＳ ゴシック"/>
        </w:rPr>
      </w:pPr>
    </w:p>
    <w:p w14:paraId="6C9C10BA" w14:textId="3A3AA31C" w:rsidR="00FE37B9" w:rsidRPr="003C2B72" w:rsidRDefault="00FE37B9">
      <w:pPr>
        <w:rPr>
          <w:rFonts w:ascii="ＭＳ ゴシック" w:eastAsia="ＭＳ ゴシック" w:hAnsi="ＭＳ ゴシック"/>
        </w:rPr>
      </w:pPr>
    </w:p>
    <w:p w14:paraId="7690469B" w14:textId="17F1958F" w:rsidR="00FE37B9" w:rsidRPr="003C2B72" w:rsidRDefault="00FE37B9">
      <w:pPr>
        <w:rPr>
          <w:rFonts w:ascii="ＭＳ ゴシック" w:eastAsia="ＭＳ ゴシック" w:hAnsi="ＭＳ ゴシック"/>
        </w:rPr>
      </w:pPr>
    </w:p>
    <w:p w14:paraId="2A033C22" w14:textId="5926AC22" w:rsidR="00FE37B9" w:rsidRPr="003C2B72" w:rsidRDefault="00FE37B9">
      <w:pPr>
        <w:rPr>
          <w:rFonts w:ascii="ＭＳ ゴシック" w:eastAsia="ＭＳ ゴシック" w:hAnsi="ＭＳ ゴシック"/>
        </w:rPr>
      </w:pPr>
    </w:p>
    <w:p w14:paraId="3BA66EA4" w14:textId="7AEF5EB2" w:rsidR="00FE37B9" w:rsidRPr="003C2B72" w:rsidRDefault="00FE37B9">
      <w:pPr>
        <w:rPr>
          <w:rFonts w:ascii="ＭＳ ゴシック" w:eastAsia="ＭＳ ゴシック" w:hAnsi="ＭＳ ゴシック"/>
        </w:rPr>
      </w:pPr>
    </w:p>
    <w:p w14:paraId="4C10B9B1" w14:textId="38B08BD9" w:rsidR="00FE37B9" w:rsidRPr="003C2B72" w:rsidRDefault="00FE37B9">
      <w:pPr>
        <w:rPr>
          <w:rFonts w:ascii="ＭＳ ゴシック" w:eastAsia="ＭＳ ゴシック" w:hAnsi="ＭＳ ゴシック"/>
        </w:rPr>
      </w:pPr>
    </w:p>
    <w:p w14:paraId="67F1E7C9" w14:textId="4655EFB2" w:rsidR="00FE37B9" w:rsidRPr="003C2B72" w:rsidRDefault="00FE37B9">
      <w:pPr>
        <w:rPr>
          <w:rFonts w:ascii="ＭＳ ゴシック" w:eastAsia="ＭＳ ゴシック" w:hAnsi="ＭＳ ゴシック"/>
        </w:rPr>
      </w:pPr>
    </w:p>
    <w:p w14:paraId="69D96C28" w14:textId="55173B55" w:rsidR="00FE37B9" w:rsidRPr="003C2B72" w:rsidRDefault="00FE37B9">
      <w:pPr>
        <w:rPr>
          <w:rFonts w:ascii="ＭＳ ゴシック" w:eastAsia="ＭＳ ゴシック" w:hAnsi="ＭＳ ゴシック"/>
        </w:rPr>
      </w:pPr>
    </w:p>
    <w:p w14:paraId="774C0EEE" w14:textId="091CEB3C" w:rsidR="00FE37B9" w:rsidRPr="003C2B72" w:rsidRDefault="00FE37B9">
      <w:pPr>
        <w:rPr>
          <w:rFonts w:ascii="ＭＳ ゴシック" w:eastAsia="ＭＳ ゴシック" w:hAnsi="ＭＳ ゴシック"/>
        </w:rPr>
      </w:pPr>
    </w:p>
    <w:p w14:paraId="1D09892D" w14:textId="0E0A9DCD" w:rsidR="00FE37B9" w:rsidRPr="003C2B72" w:rsidRDefault="00FE37B9" w:rsidP="00121CB5">
      <w:pPr>
        <w:rPr>
          <w:rFonts w:ascii="ＭＳ ゴシック" w:eastAsia="ＭＳ ゴシック" w:hAnsi="ＭＳ ゴシック"/>
        </w:rPr>
      </w:pPr>
    </w:p>
    <w:p w14:paraId="2AACCE8D" w14:textId="77777777" w:rsidR="00FE37B9" w:rsidRPr="003C2B72" w:rsidRDefault="00FE37B9">
      <w:pPr>
        <w:rPr>
          <w:rFonts w:ascii="ＭＳ ゴシック" w:eastAsia="ＭＳ ゴシック" w:hAnsi="ＭＳ ゴシック"/>
        </w:rPr>
      </w:pPr>
    </w:p>
    <w:sectPr w:rsidR="00FE37B9" w:rsidRPr="003C2B72" w:rsidSect="003E12EE">
      <w:footerReference w:type="default" r:id="rId11"/>
      <w:pgSz w:w="11906" w:h="16838" w:code="9"/>
      <w:pgMar w:top="1134" w:right="1134" w:bottom="1134" w:left="1134" w:header="0" w:footer="340" w:gutter="0"/>
      <w:pgNumType w:fmt="numberInDash" w:start="1"/>
      <w:cols w:space="425"/>
      <w:docGrid w:type="linesAndChars" w:linePitch="35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F331" w14:textId="77777777" w:rsidR="00146C71" w:rsidRDefault="00146C71" w:rsidP="00CC1ADF">
      <w:r>
        <w:separator/>
      </w:r>
    </w:p>
  </w:endnote>
  <w:endnote w:type="continuationSeparator" w:id="0">
    <w:p w14:paraId="0845E07E" w14:textId="77777777" w:rsidR="00146C71" w:rsidRDefault="00146C71"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59781"/>
      <w:docPartObj>
        <w:docPartGallery w:val="Page Numbers (Bottom of Page)"/>
        <w:docPartUnique/>
      </w:docPartObj>
    </w:sdtPr>
    <w:sdtEndPr/>
    <w:sdtContent>
      <w:p w14:paraId="58CF0B17" w14:textId="252A837C" w:rsidR="00CC1ADF" w:rsidRDefault="00CC1ADF">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6770" w14:textId="77777777" w:rsidR="00146C71" w:rsidRDefault="00146C71" w:rsidP="00CC1ADF">
      <w:r>
        <w:separator/>
      </w:r>
    </w:p>
  </w:footnote>
  <w:footnote w:type="continuationSeparator" w:id="0">
    <w:p w14:paraId="7FAA118A" w14:textId="77777777" w:rsidR="00146C71" w:rsidRDefault="00146C71"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62A52776"/>
    <w:multiLevelType w:val="hybridMultilevel"/>
    <w:tmpl w:val="51023348"/>
    <w:lvl w:ilvl="0" w:tplc="CFDCC7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32C6716"/>
    <w:multiLevelType w:val="hybridMultilevel"/>
    <w:tmpl w:val="AADADA58"/>
    <w:lvl w:ilvl="0" w:tplc="E96692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4"/>
  </w:num>
  <w:num w:numId="4">
    <w:abstractNumId w:val="1"/>
  </w:num>
  <w:num w:numId="5">
    <w:abstractNumId w:val="3"/>
  </w:num>
  <w:num w:numId="6">
    <w:abstractNumId w:val="10"/>
  </w:num>
  <w:num w:numId="7">
    <w:abstractNumId w:val="15"/>
  </w:num>
  <w:num w:numId="8">
    <w:abstractNumId w:val="9"/>
  </w:num>
  <w:num w:numId="9">
    <w:abstractNumId w:val="4"/>
  </w:num>
  <w:num w:numId="10">
    <w:abstractNumId w:val="8"/>
  </w:num>
  <w:num w:numId="11">
    <w:abstractNumId w:val="16"/>
  </w:num>
  <w:num w:numId="12">
    <w:abstractNumId w:val="2"/>
  </w:num>
  <w:num w:numId="13">
    <w:abstractNumId w:val="6"/>
  </w:num>
  <w:num w:numId="14">
    <w:abstractNumId w:val="0"/>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103B1"/>
    <w:rsid w:val="00025AF2"/>
    <w:rsid w:val="0003389E"/>
    <w:rsid w:val="00046ABD"/>
    <w:rsid w:val="00051CAC"/>
    <w:rsid w:val="000A4AD5"/>
    <w:rsid w:val="00121CB5"/>
    <w:rsid w:val="00146C71"/>
    <w:rsid w:val="0018036B"/>
    <w:rsid w:val="00192EAA"/>
    <w:rsid w:val="001A5560"/>
    <w:rsid w:val="001A5833"/>
    <w:rsid w:val="001E05A4"/>
    <w:rsid w:val="002115C3"/>
    <w:rsid w:val="00225708"/>
    <w:rsid w:val="00252BF5"/>
    <w:rsid w:val="002A038A"/>
    <w:rsid w:val="002B6E04"/>
    <w:rsid w:val="002D1676"/>
    <w:rsid w:val="002D48D2"/>
    <w:rsid w:val="002F45FB"/>
    <w:rsid w:val="003174A5"/>
    <w:rsid w:val="003215CD"/>
    <w:rsid w:val="003309B0"/>
    <w:rsid w:val="003423AA"/>
    <w:rsid w:val="003430ED"/>
    <w:rsid w:val="00376B0F"/>
    <w:rsid w:val="003C2B72"/>
    <w:rsid w:val="003E12EE"/>
    <w:rsid w:val="003F2676"/>
    <w:rsid w:val="0040611D"/>
    <w:rsid w:val="004453C3"/>
    <w:rsid w:val="0049617A"/>
    <w:rsid w:val="004E2CD4"/>
    <w:rsid w:val="004E55F8"/>
    <w:rsid w:val="00511CFB"/>
    <w:rsid w:val="005403A1"/>
    <w:rsid w:val="0057752A"/>
    <w:rsid w:val="005C0968"/>
    <w:rsid w:val="005E4AAA"/>
    <w:rsid w:val="006049B4"/>
    <w:rsid w:val="0061750B"/>
    <w:rsid w:val="006231B9"/>
    <w:rsid w:val="0064402F"/>
    <w:rsid w:val="00651CB9"/>
    <w:rsid w:val="00681011"/>
    <w:rsid w:val="006952B8"/>
    <w:rsid w:val="006C11C6"/>
    <w:rsid w:val="006C4345"/>
    <w:rsid w:val="006F7EA1"/>
    <w:rsid w:val="007135B0"/>
    <w:rsid w:val="007450FE"/>
    <w:rsid w:val="00757097"/>
    <w:rsid w:val="007711A4"/>
    <w:rsid w:val="00771612"/>
    <w:rsid w:val="00786994"/>
    <w:rsid w:val="00786AAF"/>
    <w:rsid w:val="00797AA8"/>
    <w:rsid w:val="00826131"/>
    <w:rsid w:val="00863096"/>
    <w:rsid w:val="008A5661"/>
    <w:rsid w:val="008B07CD"/>
    <w:rsid w:val="008B7BBB"/>
    <w:rsid w:val="008D2829"/>
    <w:rsid w:val="00933847"/>
    <w:rsid w:val="00952899"/>
    <w:rsid w:val="00960616"/>
    <w:rsid w:val="009755AD"/>
    <w:rsid w:val="009849CE"/>
    <w:rsid w:val="009C3B03"/>
    <w:rsid w:val="009F7075"/>
    <w:rsid w:val="00A03947"/>
    <w:rsid w:val="00A145FA"/>
    <w:rsid w:val="00A3146A"/>
    <w:rsid w:val="00A60D82"/>
    <w:rsid w:val="00A665EA"/>
    <w:rsid w:val="00A8178A"/>
    <w:rsid w:val="00AA4391"/>
    <w:rsid w:val="00AC1373"/>
    <w:rsid w:val="00AC44FA"/>
    <w:rsid w:val="00AD2ACD"/>
    <w:rsid w:val="00AE1221"/>
    <w:rsid w:val="00B349C6"/>
    <w:rsid w:val="00B646EC"/>
    <w:rsid w:val="00B674A8"/>
    <w:rsid w:val="00B87535"/>
    <w:rsid w:val="00BB2DC9"/>
    <w:rsid w:val="00BF0968"/>
    <w:rsid w:val="00BF4EBE"/>
    <w:rsid w:val="00C1421C"/>
    <w:rsid w:val="00C20D38"/>
    <w:rsid w:val="00C2612C"/>
    <w:rsid w:val="00C41257"/>
    <w:rsid w:val="00C43577"/>
    <w:rsid w:val="00C518E8"/>
    <w:rsid w:val="00C52BAE"/>
    <w:rsid w:val="00C71AC1"/>
    <w:rsid w:val="00CA4C99"/>
    <w:rsid w:val="00CC1ADF"/>
    <w:rsid w:val="00D44910"/>
    <w:rsid w:val="00D56EA4"/>
    <w:rsid w:val="00D70235"/>
    <w:rsid w:val="00DA795C"/>
    <w:rsid w:val="00DD7C83"/>
    <w:rsid w:val="00E218B6"/>
    <w:rsid w:val="00E23CE2"/>
    <w:rsid w:val="00E53777"/>
    <w:rsid w:val="00E7254B"/>
    <w:rsid w:val="00EB342F"/>
    <w:rsid w:val="00EC0C35"/>
    <w:rsid w:val="00ED0724"/>
    <w:rsid w:val="00ED0D35"/>
    <w:rsid w:val="00EE79F5"/>
    <w:rsid w:val="00EF2962"/>
    <w:rsid w:val="00F169E5"/>
    <w:rsid w:val="00F42235"/>
    <w:rsid w:val="00F432CE"/>
    <w:rsid w:val="00F43BB8"/>
    <w:rsid w:val="00F81EBA"/>
    <w:rsid w:val="00F90AAA"/>
    <w:rsid w:val="00F91237"/>
    <w:rsid w:val="00FD58FF"/>
    <w:rsid w:val="00FE37B9"/>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4E55F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014">
      <w:bodyDiv w:val="1"/>
      <w:marLeft w:val="0"/>
      <w:marRight w:val="0"/>
      <w:marTop w:val="0"/>
      <w:marBottom w:val="0"/>
      <w:divBdr>
        <w:top w:val="none" w:sz="0" w:space="0" w:color="auto"/>
        <w:left w:val="none" w:sz="0" w:space="0" w:color="auto"/>
        <w:bottom w:val="none" w:sz="0" w:space="0" w:color="auto"/>
        <w:right w:val="none" w:sz="0" w:space="0" w:color="auto"/>
      </w:divBdr>
    </w:div>
    <w:div w:id="365911571">
      <w:bodyDiv w:val="1"/>
      <w:marLeft w:val="0"/>
      <w:marRight w:val="0"/>
      <w:marTop w:val="0"/>
      <w:marBottom w:val="0"/>
      <w:divBdr>
        <w:top w:val="none" w:sz="0" w:space="0" w:color="auto"/>
        <w:left w:val="none" w:sz="0" w:space="0" w:color="auto"/>
        <w:bottom w:val="none" w:sz="0" w:space="0" w:color="auto"/>
        <w:right w:val="none" w:sz="0" w:space="0" w:color="auto"/>
      </w:divBdr>
    </w:div>
    <w:div w:id="7132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zenshinko.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kawamura@zenshinko.jp</cp:lastModifiedBy>
  <cp:revision>3</cp:revision>
  <cp:lastPrinted>2021-04-26T04:22:00Z</cp:lastPrinted>
  <dcterms:created xsi:type="dcterms:W3CDTF">2021-04-30T02:08:00Z</dcterms:created>
  <dcterms:modified xsi:type="dcterms:W3CDTF">2021-04-30T02:20:00Z</dcterms:modified>
</cp:coreProperties>
</file>